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863" w:rightChars="411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0"/>
          <w:szCs w:val="40"/>
          <w:u w:val="none"/>
          <w:lang w:val="en-US" w:eastAsia="zh-CN" w:bidi="ar"/>
        </w:rPr>
        <w:t>鄂州市市场监管领域2024年度“一业一查”部门联合双随机抽查工作计划表</w:t>
      </w:r>
    </w:p>
    <w:bookmarkEnd w:id="0"/>
    <w:tbl>
      <w:tblPr>
        <w:tblStyle w:val="3"/>
        <w:tblW w:w="146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590"/>
        <w:gridCol w:w="2745"/>
        <w:gridCol w:w="1239"/>
        <w:gridCol w:w="1136"/>
        <w:gridCol w:w="1150"/>
        <w:gridCol w:w="1905"/>
        <w:gridCol w:w="2910"/>
        <w:gridCol w:w="12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tblHeader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是否运用信用风险分类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学校办学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中小学教育装备产品（含文体教育用品、教学仪器、校服等）检查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各类学校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市教育局XX科，电话：XX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1.市市场监管局质量监管科，电话：027-60670267；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2.省纤检局鄂州分局，电话：19171302986。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学校招生、办学、收费等情况的检查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市教育局XX科，电话：XX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市市场监管局价监科，电话：027-60670256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7-8月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学校食堂食品安全情况的检查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市市场监管局餐饮科，电话：027-60670207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市教育局XX科，电话：XX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春秋季开学、中高考等节点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学校卫生监督检查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5%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市卫健委综合监督与职业健康科，电话027-60660822。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市教育局XX科，电话：XX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学科类校外培训机构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学科类校外培训机构招生、办学、收费、广告等情况的抽查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学科类校外培训机构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市教育局XX科，电话：XX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1.市市场监管局价监科，电话：027-60670256；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2.市市场监管局广告科，电话：027-60670260。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歌舞、游艺等娱乐场所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娱乐场所取得许可情况及治安、消防、卫生等情况的检查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各类娱乐场所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5%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市文旅局行业管理科，电话：02753083661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1.市公安局治安支队，电话：0711-3752786；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2.市消防救援支队XX科，电话：XX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3.市卫健委综合监督与职业健康科，电话027-60660822。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电影院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电影院取得许可情况及消防、卫生等情况的检查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各类影剧院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文旅局反馈该监管职能部门为宣传部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1.市消防救援支队XX科，电话：XX；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2.市卫健委XX科，电话：XX。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（可按月份或季度）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互联网上网服务营业场所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互联网上网服务营业场所的检查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各类网吧、网咖等提供上网服务场所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20%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市文旅局行业管理科，电话：02753083661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1.市公安局治安支队，电话：0711-3752786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2.市消防救援支队XX科，电话：XX；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营业性演出经营活动从业单位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营业性演出经营活动从业单位取得许可证情况及消防情况的检查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营业性演出机构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20%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市文旅局行业管理科，电话：02753083661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市消防支队，电话：XX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10月份前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艺术品经营单位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艺术品经营单位从事艺术品经营活动的检查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艺术品经营单位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30%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市文旅局行业管理科，电话：02753083661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市市场监管局网监合同科，电话：027-60670259。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10月份前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旅行社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旅行社取得许可及经营情况的检查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各类旅行社及其分支机构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20%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市文旅局行业管理科，电话：02753083661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市市场监管局网监合同科，电话：027-60670259。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10月份前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体育经营行业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对经营高危险性体育项目的检查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游泳池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20%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市文旅局行业管理科，电话：02753083661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市卫健委综合监督与职业健康科，电话027-60660822。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10月份前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宾馆、旅店业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宾馆、旅店取得许可证情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况的检查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各类宾馆、旅店</w:t>
            </w:r>
          </w:p>
        </w:tc>
        <w:tc>
          <w:tcPr>
            <w:tcW w:w="1136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red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yellow"/>
                <w:u w:val="none"/>
                <w:lang w:val="en-US" w:eastAsia="zh-CN"/>
              </w:rPr>
              <w:t>5%</w:t>
            </w:r>
          </w:p>
        </w:tc>
        <w:tc>
          <w:tcPr>
            <w:tcW w:w="1905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市公安局治安支队，电话：0711-3752786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1.市消防救援支队XX科，电话：XX；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2.市卫健委综合监督与职业健康科，电话027-60660822；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3.市市场监管局价监科，电话：027-60670256。</w:t>
            </w:r>
          </w:p>
        </w:tc>
        <w:tc>
          <w:tcPr>
            <w:tcW w:w="1248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（可按月份或季度）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宾馆、旅店治安安全情况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的检查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宾馆、旅店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消防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情况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的检查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宾馆、旅店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卫生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情况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的检查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宾馆、旅店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明码标价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况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的检查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保安行业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保安从业单位及其保安服务活动情况的检查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保安行业相关单位</w:t>
            </w:r>
          </w:p>
        </w:tc>
        <w:tc>
          <w:tcPr>
            <w:tcW w:w="1136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red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yellow"/>
                <w:u w:val="none"/>
                <w:lang w:val="en-US" w:eastAsia="zh-CN"/>
              </w:rPr>
              <w:t>5%</w:t>
            </w:r>
          </w:p>
        </w:tc>
        <w:tc>
          <w:tcPr>
            <w:tcW w:w="1905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市公安局治安支队，电话：0711-3752786</w:t>
            </w:r>
          </w:p>
        </w:tc>
        <w:tc>
          <w:tcPr>
            <w:tcW w:w="291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1.市人社局XX科，电话：XX；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2.市市场监管局信用科，电话：027-60670253。</w:t>
            </w:r>
          </w:p>
        </w:tc>
        <w:tc>
          <w:tcPr>
            <w:tcW w:w="1248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9月前完成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保安培训单位及其培训活动情况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的检查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公章刻制业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对印章行业的监督检查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从事公章刻制相关单位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red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yellow"/>
                <w:u w:val="none"/>
                <w:lang w:val="en-US" w:eastAsia="zh-CN"/>
              </w:rPr>
              <w:t>5%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市公安局治安支队，电话：0711-3752786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市市场监管局信用监管科，电话：027-60670253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9月前完成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出口商品行业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对出口商品生产企业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的检查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出口商品生产企业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鄂州海关XX科，电话：XX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1.市市场监管局信用监管科，电话：027-60670253；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2.市税务局XX科，电话：XX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42" w:leftChars="20" w:right="42" w:rightChars="20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涉消耗臭氧层物资（ODS）生产、使用、</w:t>
            </w: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>维修、回收、销毁及原料用途等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企业和</w:t>
            </w: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>单位的监管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42" w:rightChars="20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含</w:t>
            </w: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 xml:space="preserve"> ODS 设备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的</w:t>
            </w: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>维修、报废处理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、</w:t>
            </w: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>回收、再生利用或者销毁等经营活动的单位备案情况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的</w:t>
            </w: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>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42" w:leftChars="20" w:right="42" w:rightChars="20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含</w:t>
            </w: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>ODS设备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的</w:t>
            </w: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>维修、报废处理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、</w:t>
            </w: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>回收、再生利用或者销毁等经营活动的单位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3家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市生态环境局大气环境科，电话：</w:t>
            </w: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>18672470716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市市场</w:t>
            </w: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>监管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局XX科，电话：XX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月底前完成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42" w:leftChars="20" w:right="42" w:rightChars="20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城镇污水处理设施单位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42" w:rightChars="20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>城镇污水处理设施污染防治情况的检查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42" w:leftChars="20" w:right="42" w:rightChars="20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>城镇污水处理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厂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3家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市生态环境局综合</w:t>
            </w: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>执法支队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，电话：</w:t>
            </w: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>13972976488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市水利</w:t>
            </w: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>湖泊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局XX科，电话：XX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月底前完成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危险废物处理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危险废物处理许可备案情况检查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危险废物经营企业</w:t>
            </w:r>
          </w:p>
        </w:tc>
        <w:tc>
          <w:tcPr>
            <w:tcW w:w="1136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1905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市生态环境局XX科，电话：XX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建议删除</w:t>
            </w:r>
          </w:p>
        </w:tc>
        <w:tc>
          <w:tcPr>
            <w:tcW w:w="291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市交通局XX科（队），电话：XX</w:t>
            </w:r>
          </w:p>
        </w:tc>
        <w:tc>
          <w:tcPr>
            <w:tcW w:w="1248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危险废物转运车辆监督检查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消防产品经营单位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使用单位、经营单位消防产品质量及市场准入检查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使用领域消防产品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市消防救援支队XX科，电话：XX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市市场监管局质量监管科，电话：027-60670267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工业企业安全生产检查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工业企业取得安全生产许可证情况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的检查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各类工业企业</w:t>
            </w:r>
          </w:p>
        </w:tc>
        <w:tc>
          <w:tcPr>
            <w:tcW w:w="1136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市应急管理局XX科，电话：XX</w:t>
            </w:r>
          </w:p>
        </w:tc>
        <w:tc>
          <w:tcPr>
            <w:tcW w:w="291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市经信局中小企业发展科，电话：027-60830052</w:t>
            </w:r>
          </w:p>
        </w:tc>
        <w:tc>
          <w:tcPr>
            <w:tcW w:w="1248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工业企业安全生产有关制度设置、落实等情况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的检查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工业企业职业健康制度落实情况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的检查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市卫健委综合监督与职业健康科，电话027-60660822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市人社局XX科，电话：XX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交通运输领域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道路危险货物运输企业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的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道路危险货物运输企业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80%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市交通运输局法规与审批服务科，电话：0711-5111105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市公安局XX支队，电话：XX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道路旅客运输经营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情况的检查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道路旅客运输经营企业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50%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市交通运输局法规与审批服务科，电话：0711-5111105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1.市公安局XX支队，电话：XX；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2.市市场监管局价监科，电话：027-60670256。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对从事货物道路运输者经营行为的检查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货物道路运输经营者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5%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市交通运输局法规与审批服务科，电话：0711-5111105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市市场监管局信用监管科，电话：027-60670253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对巡游出租汽车经营者经营服务行为的检查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巡游出租汽车经营者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80%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市交通运输局法规与审批服务科，电话：0711-5111105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市市场监管局价监科，电话：027-60670256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道路运输新业态企业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的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网络预约出租汽车企业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80%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市交通运输局法规与审批服务科，电话：0711-5111105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1.市公安局XX支队，电话：XX；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2.市市场监管局价监科，电话：027-60670256；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对城市公共交通企业经营行为的检查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城市公共交通企业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80%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市交通运输局法规与审批服务科，电话：0711-5111105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市市场监管局价监科，电话：027-60670256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对小微客车租赁经营者经营行为的检查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小微客车租赁经营者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5%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市交通运输局法规与审批服务科，电话：0711-5111105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市市场监管局信用监管科，电话：027-60670253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水路、港口交通运输行业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对港口经营情况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的检查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港口经营者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10%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市交通运输局法规与审批服务科，电话：0711-5111105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市市场监管局信用监管科，电话：027-60670253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对水路运输经营者经营行为的检查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水路运输经营者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10%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市交通运输局法规与审批服务科，电话：0711-5111105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市市场监管局信用监管科，电话：027-60670253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机动车驾驶员培训行业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对机动车驾驶员培训机构经营情况的检查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机动车驾驶员培训经营机构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20%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市交通运输局法规与审批服务科，电话：0711-5111105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1.市公安局XX支队，电话：XX；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2.市市场监管局价监科，电话：027-60670256。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机动车维修行业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机动车维修经营者经营行为的检查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机动车维修经营者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5%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市交通运输局法规与审批服务科，电话：0711-5111105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市市场监管局信用监管科，电话：027-60670253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农作物种子生产经营者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农作物种子生产经营监督检查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从事农作物种子生产经营的单位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市农业农村局法规科，电话：027-60707633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市市场监管局广告监管科，电话：027-60670260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肥料生产经营者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肥料经营情况检查、产品质量监督检查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从事肥料生产经营的单位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市农业农村局法规科，电话：027-60707633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市市场监管局质量监管科，电话：027-60670267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农药经营者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农药经营许可证情况的检查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从事农药经营的单位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市农业农村局法规科，电话：027-60707633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市市场监管局广告监管科，电话：027-60670260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兽药经营者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兽药经营许可证情况的检查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从事兽药经营的单位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市农业农村局法规科，电话：027-60707633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市市场监管局广告监管科，电话：027-60670260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饲料和饲料添加剂生产经营者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饲料和饲料添加剂生产经营监督检查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从事饲料和饲料添加剂生产经营的单位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市农业农村局法规科，电话：027-60707633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市市场监管局质量监管科，电话：027-60670267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农机经营者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通过农业机械推广鉴定的产品及其证书的检查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从事农机经营的单位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市农业农村局法规科，电话：027-60707633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市市场监管局信用监管科，电话：027-60670253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动物诊疗机构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对动物诊疗机构许可备案情况、内部管理制度情况、广告行的检查；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从事动物诊疗经营的机构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市农业农村局法规科，电话：027-60707633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市市场监管局广告监管科，电话：027-60670260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种畜禽生产经营者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种畜禽质量安全及污染源日常环境监督检查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从事种畜禽生产经营的单位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市农业农村局法规科，电话：027-60707633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yellow"/>
                <w:lang w:bidi="ar"/>
              </w:rPr>
              <w:t>市生态环境局XX科（队），电话：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highlight w:val="yellow"/>
                <w:lang w:bidi="ar"/>
              </w:rPr>
              <w:t>一直</w:t>
            </w:r>
            <w:r>
              <w:rPr>
                <w:rFonts w:ascii="仿宋" w:hAnsi="仿宋" w:eastAsia="仿宋" w:cs="仿宋"/>
                <w:color w:val="FF0000"/>
                <w:kern w:val="0"/>
                <w:szCs w:val="21"/>
                <w:highlight w:val="yellow"/>
                <w:lang w:bidi="ar"/>
              </w:rPr>
              <w:t>以来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highlight w:val="yellow"/>
                <w:lang w:bidi="ar"/>
              </w:rPr>
              <w:t>无</w:t>
            </w:r>
            <w:r>
              <w:rPr>
                <w:rFonts w:ascii="仿宋" w:hAnsi="仿宋" w:eastAsia="仿宋" w:cs="仿宋"/>
                <w:color w:val="FF0000"/>
                <w:kern w:val="0"/>
                <w:szCs w:val="21"/>
                <w:highlight w:val="yellow"/>
                <w:lang w:bidi="ar"/>
              </w:rPr>
              <w:t>此配合抽查项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生猪定点屠宰厂（场）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生猪屠宰活动及污染源日常环境监督检查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从事生猪定点屠宰经营单位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市农业农村局法规科，电话：027-60707633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yellow"/>
                <w:lang w:bidi="ar"/>
              </w:rPr>
              <w:t>市生态环境局XX科（队），电话：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highlight w:val="yellow"/>
                <w:lang w:bidi="ar"/>
              </w:rPr>
              <w:t>一直</w:t>
            </w:r>
            <w:r>
              <w:rPr>
                <w:rFonts w:ascii="仿宋" w:hAnsi="仿宋" w:eastAsia="仿宋" w:cs="仿宋"/>
                <w:color w:val="FF0000"/>
                <w:kern w:val="0"/>
                <w:szCs w:val="21"/>
                <w:highlight w:val="yellow"/>
                <w:lang w:bidi="ar"/>
              </w:rPr>
              <w:t>以来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highlight w:val="yellow"/>
                <w:lang w:bidi="ar"/>
              </w:rPr>
              <w:t>无</w:t>
            </w:r>
            <w:r>
              <w:rPr>
                <w:rFonts w:ascii="仿宋" w:hAnsi="仿宋" w:eastAsia="仿宋" w:cs="仿宋"/>
                <w:color w:val="FF0000"/>
                <w:kern w:val="0"/>
                <w:szCs w:val="21"/>
                <w:highlight w:val="yellow"/>
                <w:lang w:bidi="ar"/>
              </w:rPr>
              <w:t>此配合抽查项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水生野生动物及其制品经营者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水生野生动物及其制品利用活动的监督检查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从事水生野生动物及其制品经营的单位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市农业农村局法规科，电话：027-60707633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市市场监管局网监合同科，电话：027-60670259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汽车销售经营者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新车销售市场监管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新车销售市场经营主体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2家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市商务局内贸科科，电话：027-60265410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027-60265411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市市场监管局消保科，电话：027-60670263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8月底前完成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二手车交易经营者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二手车交易市场和经营主体的监管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从事二手车交易经营主体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1家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市商务局内贸科科，电话：027-60265410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027-60265411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1.市市场监管局消保科，电话：027-60670263；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2.市税务局XX科，电话：XX。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8月底前完成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报废机动车回收拆解经营者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报废机动车回收拆解活动监管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报废机动车回收拆解企业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1家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市商务局内贸科科，电话：027-60265410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027-60265411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1.市发改委XX科，电话：XX；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2.市生态环境局XX科，电话：XX；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无</w:t>
            </w:r>
            <w:r>
              <w:rPr>
                <w:rFonts w:ascii="仿宋" w:hAnsi="仿宋" w:eastAsia="仿宋" w:cs="仿宋"/>
                <w:color w:val="FF0000"/>
                <w:kern w:val="0"/>
                <w:szCs w:val="21"/>
                <w:lang w:bidi="ar"/>
              </w:rPr>
              <w:t>此配合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抽查</w:t>
            </w:r>
            <w:r>
              <w:rPr>
                <w:rFonts w:ascii="仿宋" w:hAnsi="仿宋" w:eastAsia="仿宋" w:cs="仿宋"/>
                <w:color w:val="FF0000"/>
                <w:kern w:val="0"/>
                <w:szCs w:val="21"/>
                <w:lang w:bidi="ar"/>
              </w:rPr>
              <w:t>项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，</w:t>
            </w:r>
            <w:r>
              <w:rPr>
                <w:rFonts w:ascii="仿宋" w:hAnsi="仿宋" w:eastAsia="仿宋" w:cs="仿宋"/>
                <w:color w:val="FF0000"/>
                <w:kern w:val="0"/>
                <w:szCs w:val="21"/>
                <w:lang w:bidi="ar"/>
              </w:rPr>
              <w:t>商务局从来不配合我局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发起</w:t>
            </w:r>
            <w:r>
              <w:rPr>
                <w:rFonts w:ascii="仿宋" w:hAnsi="仿宋" w:eastAsia="仿宋" w:cs="仿宋"/>
                <w:color w:val="FF0000"/>
                <w:kern w:val="0"/>
                <w:szCs w:val="21"/>
                <w:lang w:bidi="ar"/>
              </w:rPr>
              <w:t>的事项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市经信局产业政策科，电话：027-60830428；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4.市交通运输局法规与审批服务科，电话：0711-5111105；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5.市市场监管局质量发展科，电话：027-60670211。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8月底前完成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成品油经营行业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成品油经营主体资质许可的检查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加油站点</w:t>
            </w:r>
          </w:p>
        </w:tc>
        <w:tc>
          <w:tcPr>
            <w:tcW w:w="1136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4%</w:t>
            </w:r>
          </w:p>
        </w:tc>
        <w:tc>
          <w:tcPr>
            <w:tcW w:w="1905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市商务局内贸科科，电话：027-60265411</w:t>
            </w:r>
          </w:p>
        </w:tc>
        <w:tc>
          <w:tcPr>
            <w:tcW w:w="291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1.市市场监管局质量监管科，电话：027-60670267；计量科，电话：027-60670271；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2.市应急管理局XX科，电话：XX；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3.市消防救援支队XX科，电话：XX；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4.市气象局XX科，电话：XX；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5.市公安局XX（科）支队，电话：XX。</w:t>
            </w:r>
          </w:p>
        </w:tc>
        <w:tc>
          <w:tcPr>
            <w:tcW w:w="1248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8月底前完成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成品油质量监督管理、在用计量器具监督检查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对危化品经营的安全监督检查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对加油站点消防安全的检查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防雷安全检查（油品储存及销售设备雷电防护装置定期检测开展情况）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散装成品油销售监管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单用途商业预付卡监督检查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单用途商业预付卡业务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单用途商业预付卡发卡企业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3家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市商务局内贸科科，电话：027-60265410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程振宇13308680801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市市场监管局消保科，电话：027-60670263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8月底前完成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城镇供水企业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对城镇供水企业的监督检查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自来水厂</w:t>
            </w:r>
          </w:p>
        </w:tc>
        <w:tc>
          <w:tcPr>
            <w:tcW w:w="1136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市住建局XX科，电话：XX</w:t>
            </w:r>
          </w:p>
        </w:tc>
        <w:tc>
          <w:tcPr>
            <w:tcW w:w="291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1.市卫健委综合监督与职业健康科，电话：027-60660822；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2.市水利和湖泊局XX科，电话：XX</w:t>
            </w:r>
          </w:p>
        </w:tc>
        <w:tc>
          <w:tcPr>
            <w:tcW w:w="1248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-WinCharSetFFFF-H" w:hAnsi="方正仿宋_GBK-WinCharSetFFFF-H" w:eastAsia="方正仿宋_GBK-WinCharSetFFFF-H" w:cs="方正仿宋_GBK-WinCharSetFFFF-H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对饮水供水单位、涉及饮用水卫生安全产品卫生监督检查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-WinCharSetFFFF-H" w:hAnsi="方正仿宋_GBK-WinCharSetFFFF-H" w:eastAsia="方正仿宋_GBK-WinCharSetFFFF-H" w:cs="方正仿宋_GBK-WinCharSetFFFF-H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日常取水监督管理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燃气经营行业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燃气经营许可证取得情况的检查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燃气经营企业</w:t>
            </w:r>
          </w:p>
        </w:tc>
        <w:tc>
          <w:tcPr>
            <w:tcW w:w="1136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10%</w:t>
            </w:r>
          </w:p>
        </w:tc>
        <w:tc>
          <w:tcPr>
            <w:tcW w:w="1905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市住建局城建科，电话：027-60670751</w:t>
            </w:r>
          </w:p>
        </w:tc>
        <w:tc>
          <w:tcPr>
            <w:tcW w:w="291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1.市市场监管局特设科，电话：027-60670269；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2.市消防救援支队XX科，电话：XX。</w:t>
            </w:r>
          </w:p>
        </w:tc>
        <w:tc>
          <w:tcPr>
            <w:tcW w:w="1248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燃气经营监督执法检查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房地产市场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房地产市场监督执法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房地产开发、物业、中介、估价、租赁等房地产从业单位</w:t>
            </w:r>
          </w:p>
        </w:tc>
        <w:tc>
          <w:tcPr>
            <w:tcW w:w="1136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10%</w:t>
            </w:r>
          </w:p>
        </w:tc>
        <w:tc>
          <w:tcPr>
            <w:tcW w:w="1905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市住建局房地产开发科、物业科，电话：027-60670781；027-60670779</w:t>
            </w:r>
          </w:p>
        </w:tc>
        <w:tc>
          <w:tcPr>
            <w:tcW w:w="2910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市市场监管局价监科，电话：电话：027-60670256；特设科，电话：027-60670269。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房地产行业网签备案价及明码标价情况检查</w:t>
            </w:r>
          </w:p>
        </w:tc>
        <w:tc>
          <w:tcPr>
            <w:tcW w:w="12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特设设备使用单位检查</w:t>
            </w:r>
          </w:p>
        </w:tc>
        <w:tc>
          <w:tcPr>
            <w:tcW w:w="12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建筑市场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建筑市场监督执法检查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建筑市场从业单位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10%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市住建局建筑市场监管科科，电话：027-60670776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1.市人社局XX科（队），电话：XX；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2.市公共资源交易中心XX科，电话：XX；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3.市市场监管局XX科，电话：XX；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4.市应急管理局XX科，电话：XX；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5.市消防救援支队XX科，电话：XX。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涉嫌税收违法当事人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涉嫌税收违法的纳税人、扣缴义务人和其他涉税当事人的检查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涉嫌税收违法当事人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市税务局XX科，电话：XX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市市场监管局信用监管科，电话：027-60670253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国家常规统计调查、部门统计调查、地方统计调查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调查对象依法设置原始记录、统计台账以及统计数据质量情况检查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统计调查对象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市统计局XX科，电话：XX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市市场监管局信用监管科，电话：027-60670253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粮食安全领域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对从事粮食收购、储存、运输、原粮销售和政策性用粮的购销活动， 以及执行有关制度、政策情况的行政检查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粮食收购、承储、加工企业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50%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市发改委粮食产业发展科，电话：027-60830613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市市场监管局价监科，电话：电话：027-60670256；食品生产科，电话：027-60670276；计量科，电话：027-60670271。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jc w:val="center"/>
        </w:trPr>
        <w:tc>
          <w:tcPr>
            <w:tcW w:w="6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劳动用工企业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各类用人单位（与劳动者建立劳动关系）工资支付、参保缴费等情况检查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各类用人单位、建筑施工项目（与劳动者建立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劳动关系）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市人社局XX科（队），电话：XX</w:t>
            </w:r>
          </w:p>
        </w:tc>
        <w:tc>
          <w:tcPr>
            <w:tcW w:w="2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市市场监管局信用监管科，电话：027-60670253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劳务派遣用工检查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劳务派遣相关单位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人力资源服务行业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对遵守人力资源服务规定情况的检查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从事人力资源服务机构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市人社局XX科（队），电话：XX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市市场监管局信用监管科，电话：027-60670253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6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52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  <w:t>典当行业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  <w:t>企业典当经营许可情况的检查</w:t>
            </w:r>
          </w:p>
        </w:tc>
        <w:tc>
          <w:tcPr>
            <w:tcW w:w="12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  <w:t>从事典当经营的单位</w:t>
            </w: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市地方金融局XX科，电话：XX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金融体制改革，暂缓</w:t>
            </w:r>
          </w:p>
        </w:tc>
        <w:tc>
          <w:tcPr>
            <w:tcW w:w="2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市市场监管局信用监管科，电话：027-60670253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（可按月份或季度）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  <w:t>典当企业及其分支机构擅自变更登记事项情况的检查</w:t>
            </w:r>
          </w:p>
        </w:tc>
        <w:tc>
          <w:tcPr>
            <w:tcW w:w="12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  <w:t>典当企业法人股东存续情况的检查</w:t>
            </w:r>
          </w:p>
        </w:tc>
        <w:tc>
          <w:tcPr>
            <w:tcW w:w="12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  <w:t>典当企业虚假出资、抽逃资金情况的检查</w:t>
            </w:r>
          </w:p>
        </w:tc>
        <w:tc>
          <w:tcPr>
            <w:tcW w:w="12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53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  <w:t>小额贷款公司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  <w:t>对小额贷款公司主体机构、经营业务、资金管理、经营制度合规性检查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  <w:t>从事小额贷款经营活动的企业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市地方金融局XX科，电话：XX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市市场监管局信用监管科，电话：027-60670253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（可按月份或季度）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54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  <w:t>融资担保公司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  <w:t>对融资担保公司主体机构、经营业务、风险防控、制度管理合规性检查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  <w:t>从事融资担保经营活动的企业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市地方金融局XX科，电话：XX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市市场监管局信用监管科，电话：027-60670253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（可按月份或季度）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6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养老机构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养老机构建筑消防设计审查和验收情况检查</w:t>
            </w:r>
          </w:p>
        </w:tc>
        <w:tc>
          <w:tcPr>
            <w:tcW w:w="12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全市备案登记养老机构</w:t>
            </w: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市民政局XX科，电话：XX</w:t>
            </w:r>
          </w:p>
        </w:tc>
        <w:tc>
          <w:tcPr>
            <w:tcW w:w="2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1.市住建局XX科，电话：XX；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2.市消防救援支队XX科，电话：XX；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3.市市场监管局特设科，电话：027-60670269；餐饮科，电话：027-60670207；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养老机构消防设施设备和消防安全管理情况检查</w:t>
            </w:r>
          </w:p>
        </w:tc>
        <w:tc>
          <w:tcPr>
            <w:tcW w:w="12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养老机构特种设备使用单位监督检查</w:t>
            </w:r>
          </w:p>
        </w:tc>
        <w:tc>
          <w:tcPr>
            <w:tcW w:w="12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养老机构服务质量及安全检查</w:t>
            </w:r>
          </w:p>
        </w:tc>
        <w:tc>
          <w:tcPr>
            <w:tcW w:w="12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6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殡葬服务业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殡葬服务单位经营情况的检查</w:t>
            </w:r>
          </w:p>
        </w:tc>
        <w:tc>
          <w:tcPr>
            <w:tcW w:w="12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殡葬服务单位</w:t>
            </w: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市民政局事务科，电话：027-60896823</w:t>
            </w:r>
          </w:p>
        </w:tc>
        <w:tc>
          <w:tcPr>
            <w:tcW w:w="2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1.市自然资源和规划局自然资源权益和开发利用科，电话：027-60698522；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2.市市场监管局价监科，电话：电话：027-60670256。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殡葬服务单位用地情况的检查</w:t>
            </w:r>
          </w:p>
        </w:tc>
        <w:tc>
          <w:tcPr>
            <w:tcW w:w="12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执行政府定价、政府指导价情况，明码标价情况及其他价格行为的检查</w:t>
            </w:r>
          </w:p>
        </w:tc>
        <w:tc>
          <w:tcPr>
            <w:tcW w:w="12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陆生野生动物资源管理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为非法交易野生动物等违法行为提供交易服务的检查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陆生野生动物经营单位和个人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2家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市自然资源和规划局林业资源管理和保护科，电话：027-60698536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市市场监管局网监合同科，电话：027-60670259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定点医疗机构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对全市定点医疗机构使用医保基金的情况进行抽查检查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定点医疗机构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市医保局XX科，电话：XX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市卫健委综合监督与职业健康科，电话027-60660822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人防工程建设使用领域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对人防工程设计、建设，工程质量的检查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人防工程建设、使用单位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市国动办XX科，电话：XX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市市场监管局信用监管科，电话：027-60670253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招投标行业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依法必须招标工程建设项目招标投标情况的检查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依法必须招标工程建设项目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5%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市公共资源交易监管局（行政审批局）公共资源交易监管科，电话：027-60858597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1.市发改委XX科，电话：XX；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2.市住建局XX科，电话：XX；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3.市交通运输局法规与审批服务科，电话：0711-5111105；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4.市水利和湖泊局XX科，电话：XX。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6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水土保持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水土保持措施落实情况，监测监理开展情况及补偿费缴纳情况的检查</w:t>
            </w:r>
          </w:p>
        </w:tc>
        <w:tc>
          <w:tcPr>
            <w:tcW w:w="12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长江沿线从事河道采砂相关经营单位</w:t>
            </w: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市水利和湖泊局XX科，电话：XX</w:t>
            </w:r>
          </w:p>
        </w:tc>
        <w:tc>
          <w:tcPr>
            <w:tcW w:w="2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市生态环境局XX科，电话：XX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从来</w:t>
            </w:r>
            <w:r>
              <w:rPr>
                <w:rFonts w:ascii="仿宋" w:hAnsi="仿宋" w:eastAsia="仿宋" w:cs="仿宋"/>
                <w:color w:val="FF0000"/>
                <w:kern w:val="0"/>
                <w:szCs w:val="21"/>
                <w:lang w:bidi="ar"/>
              </w:rPr>
              <w:t>无此配合事项。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环境制度建设及污染防治措施的落实情况的检查</w:t>
            </w:r>
          </w:p>
        </w:tc>
        <w:tc>
          <w:tcPr>
            <w:tcW w:w="12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建筑垃圾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城市建筑垃圾运输的监督检查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城市建筑垃圾运输企业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30%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市城管委行政审批科，电话：027-60830799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1.市公安局XX支队，电话：XX；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2.市交通运输局法规与审批服务科，电话：0711-5111105。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生活垃圾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对事生活垃圾（含粪便）经营性清扫、收集、运输、处理企业的监督检查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生活垃圾经营性清扫、收集、运输、处理企业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50%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市城管委行政审批科，电话：027-60830799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市交通局XX科（队），电话：XX。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城市绿化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对改变绿化规划、绿化用地使用性质的监督检查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城市绿化建设单位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20%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市城管委行政审批科，电话：027-60830799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市自然资源和规划局建设工程管理科，电话：027-60698529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防雷安全领域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易燃易爆场所安全生产情况检查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油气库等易燃易爆场所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市气象局XX科，电话：XX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市应急管理局XX科，电话：XX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6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企业年度报告抽查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年度报告公示信息的检查</w:t>
            </w:r>
          </w:p>
        </w:tc>
        <w:tc>
          <w:tcPr>
            <w:tcW w:w="12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各类企业年报信息</w:t>
            </w: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3%</w:t>
            </w: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市市场监管局信用监管科，电话：027-60670253</w:t>
            </w:r>
          </w:p>
        </w:tc>
        <w:tc>
          <w:tcPr>
            <w:tcW w:w="2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1.市税务局XX科，电话：XX；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2.市人社局XX科，电话：XX；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3.市商务局XX科，电话：XX。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7-10月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税务登记事项、纳税申报情况和履行代扣代缴义务情况的检查</w:t>
            </w:r>
          </w:p>
        </w:tc>
        <w:tc>
          <w:tcPr>
            <w:tcW w:w="12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用人单位参加社会保险和缴纳保险费情况</w:t>
            </w:r>
          </w:p>
        </w:tc>
        <w:tc>
          <w:tcPr>
            <w:tcW w:w="12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外资企业年报公示信息检查</w:t>
            </w:r>
          </w:p>
        </w:tc>
        <w:tc>
          <w:tcPr>
            <w:tcW w:w="12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6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机动车检验检测机构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机动车排放检验情况和设备使用情况</w:t>
            </w:r>
          </w:p>
        </w:tc>
        <w:tc>
          <w:tcPr>
            <w:tcW w:w="12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机动车检验检测机构</w:t>
            </w: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市市场监管局科技和认检科，电话：027-60670220</w:t>
            </w:r>
          </w:p>
        </w:tc>
        <w:tc>
          <w:tcPr>
            <w:tcW w:w="2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1.市公安局XX科，电话：XX；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2.市生态环境局大气</w:t>
            </w: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>环境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科，电话：</w:t>
            </w:r>
            <w:r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  <w:t>18071170188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color w:val="FF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市交通运输局法规与审批服务科，电话：0711-5111105。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对机动车综合性能检测经营者经营情况的检查</w:t>
            </w:r>
          </w:p>
        </w:tc>
        <w:tc>
          <w:tcPr>
            <w:tcW w:w="12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6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车用油品经营企业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车用油品质量的检查</w:t>
            </w:r>
          </w:p>
        </w:tc>
        <w:tc>
          <w:tcPr>
            <w:tcW w:w="12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车用油品销售、运输、储存企业</w:t>
            </w: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市市场监管局质量监管科，电话：027-60670267</w:t>
            </w:r>
          </w:p>
        </w:tc>
        <w:tc>
          <w:tcPr>
            <w:tcW w:w="2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1. 市生态环境局大气</w:t>
            </w:r>
            <w:r>
              <w:rPr>
                <w:rFonts w:ascii="仿宋" w:hAnsi="仿宋" w:eastAsia="仿宋" w:cs="仿宋"/>
                <w:color w:val="FF0000"/>
                <w:kern w:val="0"/>
                <w:szCs w:val="21"/>
                <w:lang w:bidi="ar"/>
              </w:rPr>
              <w:t>环境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科，电话：</w:t>
            </w:r>
            <w:r>
              <w:rPr>
                <w:rFonts w:ascii="仿宋" w:hAnsi="仿宋" w:eastAsia="仿宋" w:cs="仿宋"/>
                <w:color w:val="FF0000"/>
                <w:kern w:val="0"/>
                <w:szCs w:val="21"/>
                <w:lang w:bidi="ar"/>
              </w:rPr>
              <w:t>18071170188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2.市商务局XX科，电话：XX。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涉污情况的检查</w:t>
            </w:r>
          </w:p>
        </w:tc>
        <w:tc>
          <w:tcPr>
            <w:tcW w:w="12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成品油经营许可证检查</w:t>
            </w:r>
          </w:p>
        </w:tc>
        <w:tc>
          <w:tcPr>
            <w:tcW w:w="12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6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医疗美容服务行业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主体资格检查，广告行为检查</w:t>
            </w:r>
          </w:p>
        </w:tc>
        <w:tc>
          <w:tcPr>
            <w:tcW w:w="12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医疗美容服务经营单位</w:t>
            </w: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市市场监管局广告科，电话：027-60670260</w:t>
            </w:r>
          </w:p>
        </w:tc>
        <w:tc>
          <w:tcPr>
            <w:tcW w:w="2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市卫健委综合监督与职业健康科，电话027-60660822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医疗服务质量和安全管理情况的检查</w:t>
            </w:r>
          </w:p>
        </w:tc>
        <w:tc>
          <w:tcPr>
            <w:tcW w:w="12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餐饮服务行业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食品安全情况监督检查</w:t>
            </w:r>
          </w:p>
        </w:tc>
        <w:tc>
          <w:tcPr>
            <w:tcW w:w="12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餐饮服务经营者</w:t>
            </w:r>
          </w:p>
        </w:tc>
        <w:tc>
          <w:tcPr>
            <w:tcW w:w="11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市市场监管局餐饮科，电话：027-60670207</w:t>
            </w:r>
          </w:p>
        </w:tc>
        <w:tc>
          <w:tcPr>
            <w:tcW w:w="2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1.市生态环境局XX科，电话：XX；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无</w:t>
            </w:r>
            <w:r>
              <w:rPr>
                <w:rFonts w:ascii="仿宋" w:hAnsi="仿宋" w:eastAsia="仿宋" w:cs="仿宋"/>
                <w:color w:val="FF0000"/>
                <w:kern w:val="0"/>
                <w:szCs w:val="21"/>
                <w:lang w:bidi="ar"/>
              </w:rPr>
              <w:t>此抽查事项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2.市卫健委综合监督与职业健康科，电话027-60660822；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3.市城管委行政审批科，电话：027-60830799。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X月前完成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排放油烟情况的监督检查</w:t>
            </w:r>
          </w:p>
        </w:tc>
        <w:tc>
          <w:tcPr>
            <w:tcW w:w="12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餐饮具集中消毒服务单位卫生监督检查</w:t>
            </w:r>
          </w:p>
        </w:tc>
        <w:tc>
          <w:tcPr>
            <w:tcW w:w="12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对城镇污水排入排水管网的监督检查</w:t>
            </w:r>
          </w:p>
        </w:tc>
        <w:tc>
          <w:tcPr>
            <w:tcW w:w="12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" w:rightChars="2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E5CDA3-BE9E-4AB6-8345-C9ADF38F19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C8EB005-BA9D-4474-AC0A-26CED967E7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23CD42A-6E70-4D20-8948-26240F2AB9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2CCA1FC-F50D-45D0-AA53-B96C294A2D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EEF7367-8ED2-4912-84EA-0500C69AA23B}"/>
  </w:font>
  <w:font w:name="方正仿宋_GBK-WinCharSetFFFF-H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DC3008CE-08C1-48EE-942D-942D0E168B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OWUzZTAyYWMyNmMzM2QwZmZhMjJjOTMwYTg1NTcifQ=="/>
  </w:docVars>
  <w:rsids>
    <w:rsidRoot w:val="2EB16E32"/>
    <w:rsid w:val="2EB1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2024-02-01T01:52:00Z</dcterms:created>
  <dc:creator>Verwacht丶</dc:creator>
  <cp:lastModifiedBy>Verwacht丶</cp:lastModifiedBy>
  <dcterms:modified xsi:type="dcterms:W3CDTF">2024-02-01T01:55:05Z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6F2D619945AF4C618D2C37E8E0221067_11</vt:lpwstr>
  </property>
</Properties>
</file>