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B6" w:rsidRPr="00F769B6" w:rsidRDefault="00F769B6" w:rsidP="004169A7">
      <w:pPr>
        <w:widowControl/>
        <w:spacing w:line="430" w:lineRule="exact"/>
        <w:jc w:val="center"/>
        <w:rPr>
          <w:rFonts w:ascii="宋体" w:hAnsi="宋体" w:cs="宋体"/>
          <w:b/>
          <w:kern w:val="0"/>
          <w:sz w:val="44"/>
          <w:szCs w:val="44"/>
        </w:rPr>
      </w:pPr>
      <w:r w:rsidRPr="00F769B6">
        <w:rPr>
          <w:rFonts w:ascii="宋体" w:hAnsi="宋体" w:cs="宋体" w:hint="eastAsia"/>
          <w:b/>
          <w:kern w:val="0"/>
          <w:sz w:val="44"/>
          <w:szCs w:val="44"/>
        </w:rPr>
        <w:t>关于征求《鄂州市养犬管理条例（征求意见稿）》修改意见的</w:t>
      </w:r>
      <w:r w:rsidR="0050457B">
        <w:rPr>
          <w:rFonts w:ascii="宋体" w:hAnsi="宋体" w:cs="宋体" w:hint="eastAsia"/>
          <w:b/>
          <w:kern w:val="0"/>
          <w:sz w:val="44"/>
          <w:szCs w:val="44"/>
        </w:rPr>
        <w:t>通知</w:t>
      </w:r>
    </w:p>
    <w:p w:rsidR="00F769B6" w:rsidRDefault="00F769B6" w:rsidP="004169A7">
      <w:pPr>
        <w:widowControl/>
        <w:spacing w:line="430" w:lineRule="exact"/>
        <w:jc w:val="center"/>
        <w:rPr>
          <w:rFonts w:ascii="宋体" w:hAnsi="宋体" w:cs="宋体"/>
          <w:b/>
          <w:kern w:val="0"/>
          <w:sz w:val="22"/>
        </w:rPr>
      </w:pPr>
    </w:p>
    <w:p w:rsidR="00F769B6" w:rsidRPr="00F769B6" w:rsidRDefault="0050457B" w:rsidP="00F769B6">
      <w:pPr>
        <w:widowControl/>
        <w:spacing w:line="6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市民朋友们</w:t>
      </w:r>
      <w:r w:rsidR="00F769B6" w:rsidRPr="00F769B6">
        <w:rPr>
          <w:rFonts w:ascii="仿宋_GB2312" w:eastAsia="仿宋_GB2312" w:hAnsi="宋体" w:cs="宋体" w:hint="eastAsia"/>
          <w:kern w:val="0"/>
          <w:sz w:val="32"/>
          <w:szCs w:val="32"/>
        </w:rPr>
        <w:t>：</w:t>
      </w:r>
    </w:p>
    <w:p w:rsidR="00F769B6" w:rsidRPr="00F769B6" w:rsidRDefault="00F769B6" w:rsidP="00F769B6">
      <w:pPr>
        <w:widowControl/>
        <w:spacing w:line="640" w:lineRule="exact"/>
        <w:ind w:firstLine="450"/>
        <w:jc w:val="left"/>
        <w:rPr>
          <w:rFonts w:ascii="仿宋_GB2312" w:eastAsia="仿宋_GB2312" w:hAnsi="宋体" w:cs="宋体"/>
          <w:kern w:val="0"/>
          <w:sz w:val="32"/>
          <w:szCs w:val="32"/>
        </w:rPr>
      </w:pPr>
      <w:r w:rsidRPr="00F769B6">
        <w:rPr>
          <w:rFonts w:ascii="仿宋_GB2312" w:eastAsia="仿宋_GB2312" w:hAnsi="宋体" w:cs="宋体" w:hint="eastAsia"/>
          <w:kern w:val="0"/>
          <w:sz w:val="32"/>
          <w:szCs w:val="32"/>
        </w:rPr>
        <w:t>为了规范养犬行为，保障公民健康和人身安全，维护环境卫生和社会公共秩序，市公安局起草了《鄂州市养犬管理条例（征求意见稿）》，现向</w:t>
      </w:r>
      <w:r w:rsidR="0050457B">
        <w:rPr>
          <w:rFonts w:ascii="仿宋_GB2312" w:eastAsia="仿宋_GB2312" w:hAnsi="宋体" w:cs="宋体" w:hint="eastAsia"/>
          <w:kern w:val="0"/>
          <w:sz w:val="32"/>
          <w:szCs w:val="32"/>
        </w:rPr>
        <w:t>社会广泛</w:t>
      </w:r>
      <w:r w:rsidRPr="00F769B6">
        <w:rPr>
          <w:rFonts w:ascii="仿宋_GB2312" w:eastAsia="仿宋_GB2312" w:hAnsi="宋体" w:cs="宋体" w:hint="eastAsia"/>
          <w:kern w:val="0"/>
          <w:sz w:val="32"/>
          <w:szCs w:val="32"/>
        </w:rPr>
        <w:t>征求意见，请于3月</w:t>
      </w:r>
      <w:r w:rsidR="0050457B">
        <w:rPr>
          <w:rFonts w:ascii="仿宋_GB2312" w:eastAsia="仿宋_GB2312" w:hAnsi="宋体" w:cs="宋体" w:hint="eastAsia"/>
          <w:kern w:val="0"/>
          <w:sz w:val="32"/>
          <w:szCs w:val="32"/>
        </w:rPr>
        <w:t>10</w:t>
      </w:r>
      <w:r w:rsidRPr="00F769B6">
        <w:rPr>
          <w:rFonts w:ascii="仿宋_GB2312" w:eastAsia="仿宋_GB2312" w:hAnsi="宋体" w:cs="宋体" w:hint="eastAsia"/>
          <w:kern w:val="0"/>
          <w:sz w:val="32"/>
          <w:szCs w:val="32"/>
        </w:rPr>
        <w:t>日前将修改意见反馈至市公安局。QQ邮箱：</w:t>
      </w:r>
      <w:hyperlink r:id="rId6" w:history="1">
        <w:r w:rsidRPr="00F769B6">
          <w:rPr>
            <w:rStyle w:val="a6"/>
            <w:rFonts w:ascii="仿宋_GB2312" w:eastAsia="仿宋_GB2312" w:hAnsi="宋体" w:cs="宋体" w:hint="eastAsia"/>
            <w:kern w:val="0"/>
            <w:sz w:val="32"/>
            <w:szCs w:val="32"/>
          </w:rPr>
          <w:t>1191732019@qq.com</w:t>
        </w:r>
      </w:hyperlink>
      <w:r w:rsidRPr="00F769B6">
        <w:rPr>
          <w:rFonts w:ascii="仿宋_GB2312" w:eastAsia="仿宋_GB2312" w:hAnsi="宋体" w:cs="宋体" w:hint="eastAsia"/>
          <w:kern w:val="0"/>
          <w:sz w:val="32"/>
          <w:szCs w:val="32"/>
        </w:rPr>
        <w:t>.</w:t>
      </w:r>
    </w:p>
    <w:p w:rsidR="00F769B6" w:rsidRPr="00F769B6" w:rsidRDefault="00F769B6" w:rsidP="00F769B6">
      <w:pPr>
        <w:widowControl/>
        <w:spacing w:line="640" w:lineRule="exact"/>
        <w:ind w:firstLine="450"/>
        <w:jc w:val="left"/>
        <w:rPr>
          <w:rFonts w:ascii="仿宋_GB2312" w:eastAsia="仿宋_GB2312" w:hAnsi="宋体" w:cs="宋体"/>
          <w:kern w:val="0"/>
          <w:sz w:val="32"/>
          <w:szCs w:val="32"/>
        </w:rPr>
      </w:pPr>
      <w:r w:rsidRPr="00F769B6">
        <w:rPr>
          <w:rFonts w:ascii="仿宋_GB2312" w:eastAsia="仿宋_GB2312" w:hAnsi="宋体" w:cs="宋体" w:hint="eastAsia"/>
          <w:kern w:val="0"/>
          <w:sz w:val="32"/>
          <w:szCs w:val="32"/>
        </w:rPr>
        <w:t>附：《鄂州市养犬管理条例（征求意见稿）》</w:t>
      </w:r>
    </w:p>
    <w:p w:rsidR="00F769B6" w:rsidRDefault="00F769B6" w:rsidP="00F769B6">
      <w:pPr>
        <w:widowControl/>
        <w:spacing w:line="640" w:lineRule="exact"/>
        <w:ind w:firstLine="450"/>
        <w:jc w:val="right"/>
        <w:rPr>
          <w:rFonts w:ascii="仿宋_GB2312" w:eastAsia="仿宋_GB2312" w:hAnsi="宋体" w:cs="宋体"/>
          <w:kern w:val="0"/>
          <w:sz w:val="32"/>
          <w:szCs w:val="32"/>
        </w:rPr>
      </w:pPr>
    </w:p>
    <w:p w:rsidR="00F769B6" w:rsidRDefault="00F769B6" w:rsidP="00F769B6">
      <w:pPr>
        <w:widowControl/>
        <w:spacing w:line="640" w:lineRule="exact"/>
        <w:ind w:firstLine="450"/>
        <w:jc w:val="right"/>
        <w:rPr>
          <w:rFonts w:ascii="仿宋_GB2312" w:eastAsia="仿宋_GB2312" w:hAnsi="宋体" w:cs="宋体"/>
          <w:kern w:val="0"/>
          <w:sz w:val="32"/>
          <w:szCs w:val="32"/>
        </w:rPr>
      </w:pPr>
    </w:p>
    <w:p w:rsidR="00F769B6" w:rsidRPr="00F769B6" w:rsidRDefault="00F769B6" w:rsidP="00F769B6">
      <w:pPr>
        <w:widowControl/>
        <w:spacing w:line="640" w:lineRule="exact"/>
        <w:ind w:firstLine="450"/>
        <w:jc w:val="right"/>
        <w:rPr>
          <w:rFonts w:ascii="仿宋_GB2312" w:eastAsia="仿宋_GB2312" w:hAnsi="宋体" w:cs="宋体"/>
          <w:kern w:val="0"/>
          <w:sz w:val="32"/>
          <w:szCs w:val="32"/>
        </w:rPr>
      </w:pPr>
      <w:r w:rsidRPr="00F769B6">
        <w:rPr>
          <w:rFonts w:ascii="仿宋_GB2312" w:eastAsia="仿宋_GB2312" w:hAnsi="宋体" w:cs="宋体" w:hint="eastAsia"/>
          <w:kern w:val="0"/>
          <w:sz w:val="32"/>
          <w:szCs w:val="32"/>
        </w:rPr>
        <w:t>鄂州市公安局</w:t>
      </w:r>
    </w:p>
    <w:p w:rsidR="00F769B6" w:rsidRPr="00F769B6" w:rsidRDefault="00F769B6" w:rsidP="00F769B6">
      <w:pPr>
        <w:widowControl/>
        <w:spacing w:line="640" w:lineRule="exact"/>
        <w:ind w:firstLine="450"/>
        <w:jc w:val="right"/>
        <w:rPr>
          <w:rFonts w:ascii="仿宋_GB2312" w:eastAsia="仿宋_GB2312" w:hAnsi="宋体" w:cs="宋体"/>
          <w:kern w:val="0"/>
          <w:sz w:val="32"/>
          <w:szCs w:val="32"/>
        </w:rPr>
      </w:pPr>
      <w:r w:rsidRPr="00F769B6">
        <w:rPr>
          <w:rFonts w:ascii="仿宋_GB2312" w:eastAsia="仿宋_GB2312" w:hAnsi="宋体" w:cs="宋体" w:hint="eastAsia"/>
          <w:kern w:val="0"/>
          <w:sz w:val="32"/>
          <w:szCs w:val="32"/>
        </w:rPr>
        <w:t>2021年2月25日</w:t>
      </w:r>
    </w:p>
    <w:p w:rsidR="00F769B6" w:rsidRDefault="00F769B6" w:rsidP="00F769B6">
      <w:pPr>
        <w:widowControl/>
        <w:spacing w:line="640" w:lineRule="exact"/>
        <w:jc w:val="center"/>
        <w:rPr>
          <w:rFonts w:ascii="仿宋_GB2312" w:eastAsia="仿宋_GB2312" w:hAnsi="宋体" w:cs="宋体"/>
          <w:kern w:val="0"/>
          <w:sz w:val="32"/>
          <w:szCs w:val="32"/>
        </w:rPr>
      </w:pPr>
    </w:p>
    <w:p w:rsidR="00F769B6" w:rsidRDefault="00F769B6" w:rsidP="00F769B6">
      <w:pPr>
        <w:widowControl/>
        <w:spacing w:line="640" w:lineRule="exact"/>
        <w:jc w:val="center"/>
        <w:rPr>
          <w:rFonts w:ascii="仿宋_GB2312" w:eastAsia="仿宋_GB2312" w:hAnsi="宋体" w:cs="宋体"/>
          <w:kern w:val="0"/>
          <w:sz w:val="32"/>
          <w:szCs w:val="32"/>
        </w:rPr>
      </w:pPr>
    </w:p>
    <w:p w:rsidR="00F769B6" w:rsidRDefault="00F769B6" w:rsidP="00F769B6">
      <w:pPr>
        <w:widowControl/>
        <w:spacing w:line="640" w:lineRule="exact"/>
        <w:jc w:val="center"/>
        <w:rPr>
          <w:rFonts w:ascii="仿宋_GB2312" w:eastAsia="仿宋_GB2312" w:hAnsi="宋体" w:cs="宋体"/>
          <w:kern w:val="0"/>
          <w:sz w:val="32"/>
          <w:szCs w:val="32"/>
        </w:rPr>
      </w:pPr>
    </w:p>
    <w:p w:rsidR="00F769B6" w:rsidRDefault="00F769B6" w:rsidP="00F769B6">
      <w:pPr>
        <w:widowControl/>
        <w:spacing w:line="640" w:lineRule="exact"/>
        <w:jc w:val="center"/>
        <w:rPr>
          <w:rFonts w:ascii="仿宋_GB2312" w:eastAsia="仿宋_GB2312" w:hAnsi="宋体" w:cs="宋体"/>
          <w:kern w:val="0"/>
          <w:sz w:val="32"/>
          <w:szCs w:val="32"/>
        </w:rPr>
      </w:pPr>
    </w:p>
    <w:p w:rsidR="00F769B6" w:rsidRDefault="00F769B6" w:rsidP="00F769B6">
      <w:pPr>
        <w:widowControl/>
        <w:spacing w:line="640" w:lineRule="exact"/>
        <w:jc w:val="center"/>
        <w:rPr>
          <w:rFonts w:ascii="仿宋_GB2312" w:eastAsia="仿宋_GB2312" w:hAnsi="宋体" w:cs="宋体"/>
          <w:kern w:val="0"/>
          <w:sz w:val="32"/>
          <w:szCs w:val="32"/>
        </w:rPr>
      </w:pPr>
    </w:p>
    <w:p w:rsidR="00F769B6" w:rsidRDefault="00F769B6" w:rsidP="00F769B6">
      <w:pPr>
        <w:widowControl/>
        <w:spacing w:line="640" w:lineRule="exact"/>
        <w:jc w:val="center"/>
        <w:rPr>
          <w:rFonts w:ascii="仿宋_GB2312" w:eastAsia="仿宋_GB2312" w:hAnsi="宋体" w:cs="宋体"/>
          <w:kern w:val="0"/>
          <w:sz w:val="32"/>
          <w:szCs w:val="32"/>
        </w:rPr>
      </w:pPr>
    </w:p>
    <w:p w:rsidR="00F769B6" w:rsidRDefault="00F769B6" w:rsidP="00F769B6">
      <w:pPr>
        <w:widowControl/>
        <w:spacing w:line="640" w:lineRule="exact"/>
        <w:jc w:val="center"/>
        <w:rPr>
          <w:rFonts w:ascii="仿宋_GB2312" w:eastAsia="仿宋_GB2312" w:hAnsi="宋体" w:cs="宋体"/>
          <w:kern w:val="0"/>
          <w:sz w:val="32"/>
          <w:szCs w:val="32"/>
        </w:rPr>
      </w:pPr>
    </w:p>
    <w:p w:rsidR="00F769B6" w:rsidRDefault="00F769B6" w:rsidP="00F769B6">
      <w:pPr>
        <w:widowControl/>
        <w:spacing w:line="640" w:lineRule="exact"/>
        <w:jc w:val="center"/>
        <w:rPr>
          <w:rFonts w:ascii="仿宋_GB2312" w:eastAsia="仿宋_GB2312" w:hAnsi="宋体" w:cs="宋体"/>
          <w:kern w:val="0"/>
          <w:sz w:val="32"/>
          <w:szCs w:val="32"/>
        </w:rPr>
      </w:pPr>
    </w:p>
    <w:p w:rsidR="00F769B6" w:rsidRPr="00F769B6" w:rsidRDefault="00F769B6" w:rsidP="00F769B6">
      <w:pPr>
        <w:widowControl/>
        <w:spacing w:line="640" w:lineRule="exact"/>
        <w:jc w:val="center"/>
        <w:rPr>
          <w:rFonts w:ascii="仿宋_GB2312" w:eastAsia="仿宋_GB2312" w:hAnsi="宋体" w:cs="宋体"/>
          <w:kern w:val="0"/>
          <w:sz w:val="32"/>
          <w:szCs w:val="32"/>
        </w:rPr>
      </w:pPr>
    </w:p>
    <w:p w:rsidR="004169A7" w:rsidRPr="005131EC" w:rsidRDefault="004169A7" w:rsidP="004169A7">
      <w:pPr>
        <w:widowControl/>
        <w:spacing w:line="430" w:lineRule="exact"/>
        <w:jc w:val="center"/>
        <w:rPr>
          <w:rFonts w:ascii="宋体" w:hAnsi="宋体" w:cs="宋体"/>
          <w:b/>
          <w:kern w:val="0"/>
          <w:sz w:val="22"/>
        </w:rPr>
      </w:pPr>
      <w:r w:rsidRPr="005131EC">
        <w:rPr>
          <w:rFonts w:ascii="宋体" w:hAnsi="宋体" w:cs="宋体" w:hint="eastAsia"/>
          <w:b/>
          <w:kern w:val="0"/>
          <w:sz w:val="22"/>
        </w:rPr>
        <w:t>鄂州市养犬管理条例</w:t>
      </w:r>
    </w:p>
    <w:p w:rsidR="004169A7" w:rsidRPr="004169A7" w:rsidRDefault="004169A7" w:rsidP="004169A7">
      <w:pPr>
        <w:widowControl/>
        <w:spacing w:line="430" w:lineRule="exact"/>
        <w:jc w:val="center"/>
        <w:rPr>
          <w:rFonts w:ascii="宋体" w:hAnsi="宋体" w:cs="宋体"/>
          <w:b/>
          <w:kern w:val="0"/>
          <w:sz w:val="22"/>
        </w:rPr>
      </w:pPr>
      <w:r w:rsidRPr="004169A7">
        <w:rPr>
          <w:rFonts w:ascii="宋体" w:hAnsi="宋体" w:cs="宋体" w:hint="eastAsia"/>
          <w:b/>
          <w:kern w:val="0"/>
          <w:sz w:val="22"/>
        </w:rPr>
        <w:t>（征求意见稿）</w:t>
      </w:r>
    </w:p>
    <w:p w:rsidR="004169A7" w:rsidRPr="005131EC" w:rsidRDefault="004169A7" w:rsidP="004169A7">
      <w:pPr>
        <w:widowControl/>
        <w:spacing w:line="430" w:lineRule="exact"/>
        <w:ind w:firstLineChars="200" w:firstLine="440"/>
        <w:jc w:val="center"/>
        <w:rPr>
          <w:rFonts w:ascii="宋体" w:hAnsi="宋体" w:cs="宋体"/>
          <w:kern w:val="0"/>
          <w:sz w:val="22"/>
        </w:rPr>
      </w:pPr>
    </w:p>
    <w:p w:rsidR="004169A7" w:rsidRPr="00593696" w:rsidRDefault="004169A7" w:rsidP="004169A7">
      <w:pPr>
        <w:widowControl/>
        <w:spacing w:line="430" w:lineRule="exact"/>
        <w:ind w:firstLineChars="200" w:firstLine="442"/>
        <w:jc w:val="center"/>
        <w:rPr>
          <w:rFonts w:ascii="宋体" w:hAnsi="宋体" w:cs="宋体"/>
          <w:b/>
          <w:kern w:val="0"/>
          <w:sz w:val="22"/>
        </w:rPr>
      </w:pPr>
      <w:r w:rsidRPr="00593696">
        <w:rPr>
          <w:rFonts w:ascii="宋体" w:hAnsi="宋体" w:cs="宋体" w:hint="eastAsia"/>
          <w:b/>
          <w:kern w:val="0"/>
          <w:sz w:val="22"/>
        </w:rPr>
        <w:t>第一章</w:t>
      </w:r>
      <w:r w:rsidRPr="00593696">
        <w:rPr>
          <w:rFonts w:ascii="宋体" w:hAnsi="宋体" w:cs="宋体"/>
          <w:b/>
          <w:kern w:val="0"/>
          <w:sz w:val="22"/>
        </w:rPr>
        <w:t xml:space="preserve"> </w:t>
      </w:r>
      <w:r w:rsidRPr="00593696">
        <w:rPr>
          <w:rFonts w:ascii="宋体" w:hAnsi="宋体" w:cs="宋体" w:hint="eastAsia"/>
          <w:b/>
          <w:kern w:val="0"/>
          <w:sz w:val="22"/>
        </w:rPr>
        <w:t>总</w:t>
      </w:r>
      <w:r w:rsidRPr="00593696">
        <w:rPr>
          <w:rFonts w:ascii="宋体" w:hAnsi="宋体" w:cs="宋体"/>
          <w:b/>
          <w:kern w:val="0"/>
          <w:sz w:val="22"/>
        </w:rPr>
        <w:t xml:space="preserve"> </w:t>
      </w:r>
      <w:r w:rsidRPr="00593696">
        <w:rPr>
          <w:rFonts w:ascii="宋体" w:hAnsi="宋体" w:cs="宋体" w:hint="eastAsia"/>
          <w:b/>
          <w:kern w:val="0"/>
          <w:sz w:val="22"/>
        </w:rPr>
        <w:t>则</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kern w:val="0"/>
          <w:sz w:val="22"/>
        </w:rPr>
        <w:t xml:space="preserve"> </w:t>
      </w:r>
      <w:r w:rsidRPr="005131EC">
        <w:rPr>
          <w:rFonts w:ascii="宋体" w:hAnsi="宋体" w:cs="宋体" w:hint="eastAsia"/>
          <w:b/>
          <w:kern w:val="0"/>
          <w:sz w:val="22"/>
        </w:rPr>
        <w:t xml:space="preserve">第一条 </w:t>
      </w:r>
      <w:r w:rsidRPr="005131EC">
        <w:rPr>
          <w:rFonts w:ascii="宋体" w:hAnsi="宋体" w:cs="宋体" w:hint="eastAsia"/>
          <w:kern w:val="0"/>
          <w:sz w:val="22"/>
        </w:rPr>
        <w:t>为加强养犬管理，规范养犬行为，保障公民身体健康和安全，维护市容环境和社会公共秩序，提高城市文明水平，根据</w:t>
      </w:r>
      <w:r w:rsidRPr="005131EC">
        <w:rPr>
          <w:rFonts w:ascii="宋体" w:hAnsi="宋体" w:cs="宋体"/>
          <w:kern w:val="0"/>
          <w:sz w:val="22"/>
        </w:rPr>
        <w:t>有关法律、法规，结合本市实际，制定本条例。</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 xml:space="preserve">第二条 </w:t>
      </w:r>
      <w:r w:rsidRPr="005131EC">
        <w:rPr>
          <w:rFonts w:ascii="宋体" w:hAnsi="宋体" w:cs="宋体" w:hint="eastAsia"/>
          <w:kern w:val="0"/>
          <w:sz w:val="22"/>
        </w:rPr>
        <w:t>本市行政区域内犬只的免疫、登记、饲养、经营、收容以及相关管理活动，适用本条例。</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军用犬、警用犬、导盲犬、扶助犬以及动物园、科研机构等单位因特定工作需要饲养犬只的管理，依照国家有关规定执行。</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 xml:space="preserve">第三条 </w:t>
      </w:r>
      <w:r w:rsidRPr="005131EC">
        <w:rPr>
          <w:rFonts w:ascii="宋体" w:hAnsi="宋体" w:cs="宋体" w:hint="eastAsia"/>
          <w:kern w:val="0"/>
          <w:sz w:val="22"/>
        </w:rPr>
        <w:t>养犬管理应当遵循管理与服务相结合、政府部门监管与基层组织参与相结合、养犬人自律与社会公众监督相结合的原则。</w:t>
      </w:r>
    </w:p>
    <w:p w:rsidR="004169A7" w:rsidRPr="005131EC" w:rsidRDefault="004169A7" w:rsidP="004169A7">
      <w:pPr>
        <w:widowControl/>
        <w:spacing w:line="430" w:lineRule="exact"/>
        <w:ind w:firstLineChars="200" w:firstLine="442"/>
        <w:jc w:val="left"/>
        <w:rPr>
          <w:rFonts w:ascii="宋体" w:hAnsi="宋体" w:cs="宋体"/>
          <w:b/>
          <w:kern w:val="0"/>
          <w:sz w:val="22"/>
        </w:rPr>
      </w:pPr>
      <w:r w:rsidRPr="005131EC">
        <w:rPr>
          <w:rFonts w:ascii="宋体" w:hAnsi="宋体" w:cs="宋体" w:hint="eastAsia"/>
          <w:b/>
          <w:kern w:val="0"/>
          <w:sz w:val="22"/>
        </w:rPr>
        <w:t xml:space="preserve">第四条 </w:t>
      </w:r>
      <w:r w:rsidRPr="005131EC">
        <w:rPr>
          <w:rFonts w:ascii="宋体" w:hAnsi="宋体" w:cs="宋体" w:hint="eastAsia"/>
          <w:kern w:val="0"/>
          <w:sz w:val="22"/>
        </w:rPr>
        <w:t>市、区人民政府（开发区管委会）应当加强对养犬管理工作的领导，将养犬管理纳入文明城市创建和社会治理的内容，建立由</w:t>
      </w:r>
      <w:r w:rsidRPr="004169A7">
        <w:rPr>
          <w:rFonts w:ascii="宋体" w:hAnsi="宋体" w:cs="宋体" w:hint="eastAsia"/>
          <w:kern w:val="0"/>
          <w:sz w:val="22"/>
        </w:rPr>
        <w:t>公安、城管、农业农村、发展和改革、财政、市场监督管理、卫生健康、住房和城乡建设、自然资源和规划</w:t>
      </w:r>
      <w:r w:rsidRPr="005131EC">
        <w:rPr>
          <w:rFonts w:ascii="宋体" w:hAnsi="宋体" w:cs="宋体" w:hint="eastAsia"/>
          <w:kern w:val="0"/>
          <w:sz w:val="22"/>
        </w:rPr>
        <w:t>等部门参加的养犬管理协调工作机制，组织、指导、监督和保障养犬管理工作，协调解决养犬管理工作中的重大问题，并</w:t>
      </w:r>
      <w:r w:rsidRPr="005131EC">
        <w:rPr>
          <w:rFonts w:ascii="宋体" w:hAnsi="宋体" w:cs="宋体"/>
          <w:kern w:val="0"/>
          <w:sz w:val="22"/>
        </w:rPr>
        <w:t>将养犬管理相关工作所需经费纳入同级财政预算。</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第五条 </w:t>
      </w:r>
      <w:r w:rsidRPr="005131EC">
        <w:rPr>
          <w:rFonts w:ascii="宋体" w:hAnsi="宋体" w:cs="宋体" w:hint="eastAsia"/>
          <w:kern w:val="0"/>
          <w:sz w:val="22"/>
        </w:rPr>
        <w:t>公安机关是养犬监督管理的行政主管部门，负责</w:t>
      </w:r>
      <w:r w:rsidRPr="005131EC">
        <w:rPr>
          <w:rFonts w:ascii="宋体" w:hAnsi="宋体" w:cs="宋体"/>
          <w:kern w:val="0"/>
          <w:sz w:val="22"/>
        </w:rPr>
        <w:t>养犬登记，建立养犬管理信息系统，监管犬只收容场所，捕捉</w:t>
      </w:r>
      <w:r>
        <w:rPr>
          <w:rFonts w:ascii="宋体" w:hAnsi="宋体" w:cs="宋体" w:hint="eastAsia"/>
          <w:kern w:val="0"/>
          <w:sz w:val="22"/>
        </w:rPr>
        <w:t>流浪</w:t>
      </w:r>
      <w:r w:rsidRPr="005131EC">
        <w:rPr>
          <w:rFonts w:ascii="宋体" w:hAnsi="宋体" w:cs="宋体"/>
          <w:kern w:val="0"/>
          <w:sz w:val="22"/>
        </w:rPr>
        <w:t>犬，捕杀狂犬，依法查处</w:t>
      </w:r>
      <w:r w:rsidRPr="005131EC">
        <w:rPr>
          <w:rFonts w:ascii="宋体" w:hAnsi="宋体" w:cs="Arial" w:hint="eastAsia"/>
          <w:color w:val="333333"/>
          <w:sz w:val="22"/>
        </w:rPr>
        <w:t>违反规定携犬出户</w:t>
      </w:r>
      <w:r>
        <w:rPr>
          <w:rFonts w:ascii="宋体" w:hAnsi="宋体" w:cs="Arial" w:hint="eastAsia"/>
          <w:color w:val="333333"/>
          <w:sz w:val="22"/>
        </w:rPr>
        <w:t>、</w:t>
      </w:r>
      <w:r w:rsidRPr="005131EC">
        <w:rPr>
          <w:rFonts w:ascii="宋体" w:hAnsi="宋体" w:cs="宋体"/>
          <w:kern w:val="0"/>
          <w:sz w:val="22"/>
        </w:rPr>
        <w:t>无证养犬、饲养犬只干扰他人生活、放任或者驱使犬只恐吓伤害他人等违法行为。</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农业农村部门负责犬只的免疫、检疫和防疫，依法实施犬只诊疗许可，查处未按规定对疫犬、死亡犬只等进行无害化处理等行为。</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t>城市管理主管部门负责在其管理的公园、广场</w:t>
      </w:r>
      <w:r>
        <w:rPr>
          <w:rFonts w:ascii="宋体" w:hAnsi="宋体" w:cs="宋体" w:hint="eastAsia"/>
          <w:kern w:val="0"/>
          <w:sz w:val="22"/>
        </w:rPr>
        <w:t>、街道等场所</w:t>
      </w:r>
      <w:r w:rsidRPr="005131EC">
        <w:rPr>
          <w:rFonts w:ascii="宋体" w:hAnsi="宋体" w:cs="宋体" w:hint="eastAsia"/>
          <w:kern w:val="0"/>
          <w:sz w:val="22"/>
        </w:rPr>
        <w:t>内划定犬只活动区域或限定犬只活动区域和时间，</w:t>
      </w:r>
      <w:r w:rsidRPr="005131EC">
        <w:rPr>
          <w:rFonts w:ascii="宋体" w:hAnsi="宋体" w:cs="Arial" w:hint="eastAsia"/>
          <w:color w:val="333333"/>
          <w:sz w:val="22"/>
        </w:rPr>
        <w:t>依法</w:t>
      </w:r>
      <w:r>
        <w:rPr>
          <w:rFonts w:ascii="宋体" w:hAnsi="宋体" w:cs="Arial" w:hint="eastAsia"/>
          <w:color w:val="333333"/>
          <w:sz w:val="22"/>
        </w:rPr>
        <w:t>捕捉流浪犬，</w:t>
      </w:r>
      <w:r w:rsidRPr="00CB342A">
        <w:rPr>
          <w:rFonts w:ascii="宋体" w:hAnsi="宋体" w:cs="Arial" w:hint="eastAsia"/>
          <w:color w:val="333333"/>
          <w:sz w:val="22"/>
        </w:rPr>
        <w:t>查处违反规定携犬出户、饲养犬只影响市容环境卫生、占用道路摆摊设点售犬等相关违法行为。</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t>财政部门负责保障我市养犬管理工作所需经费，并将该项目经费列入部门年度预算。</w:t>
      </w:r>
    </w:p>
    <w:p w:rsidR="004169A7" w:rsidRPr="00593696" w:rsidRDefault="004169A7" w:rsidP="004169A7">
      <w:pPr>
        <w:widowControl/>
        <w:spacing w:line="430" w:lineRule="exact"/>
        <w:ind w:firstLineChars="200" w:firstLine="440"/>
        <w:jc w:val="left"/>
        <w:rPr>
          <w:rFonts w:ascii="宋体" w:hAnsi="宋体" w:cs="宋体"/>
          <w:b/>
          <w:color w:val="FF0000"/>
          <w:kern w:val="0"/>
          <w:sz w:val="22"/>
        </w:rPr>
      </w:pPr>
      <w:r w:rsidRPr="005131EC">
        <w:rPr>
          <w:rFonts w:ascii="宋体" w:hAnsi="宋体" w:cs="宋体" w:hint="eastAsia"/>
          <w:kern w:val="0"/>
          <w:sz w:val="22"/>
        </w:rPr>
        <w:t>卫生健康主管部门负责犬类引起的人群中疫情的防疫、监控、预防宣传，以及对人用狂犬病疫苗注射和狂犬病人诊治的监督管理。</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t>市场监督管理部门负责犬只经营活动的监督管理。</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lastRenderedPageBreak/>
        <w:t>住房和城乡建设主管部门负责指导物业服务企业做好住宅小区的养犬管理和服务工作。</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kern w:val="0"/>
          <w:sz w:val="22"/>
        </w:rPr>
        <w:t>自然资源和规划、生态环境、文化旅游、教育、民政</w:t>
      </w:r>
      <w:r w:rsidRPr="005131EC">
        <w:rPr>
          <w:rFonts w:ascii="宋体" w:hAnsi="宋体" w:cs="宋体" w:hint="eastAsia"/>
          <w:kern w:val="0"/>
          <w:sz w:val="22"/>
        </w:rPr>
        <w:t>、融媒体</w:t>
      </w:r>
      <w:r w:rsidRPr="005131EC">
        <w:rPr>
          <w:rFonts w:ascii="宋体" w:hAnsi="宋体" w:cs="宋体"/>
          <w:kern w:val="0"/>
          <w:sz w:val="22"/>
        </w:rPr>
        <w:t>等相关部门</w:t>
      </w:r>
      <w:r w:rsidRPr="005131EC">
        <w:rPr>
          <w:rFonts w:ascii="宋体" w:hAnsi="宋体" w:cs="宋体" w:hint="eastAsia"/>
          <w:kern w:val="0"/>
          <w:sz w:val="22"/>
        </w:rPr>
        <w:t>应当按照各自职责，配合做好养犬管理工作。</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 xml:space="preserve">第六条 </w:t>
      </w:r>
      <w:r w:rsidRPr="005131EC">
        <w:rPr>
          <w:rFonts w:ascii="宋体" w:hAnsi="宋体" w:cs="宋体" w:hint="eastAsia"/>
          <w:kern w:val="0"/>
          <w:sz w:val="22"/>
        </w:rPr>
        <w:t>各区人民政府、开发区管委会负责组织实施本辖区养犬管理工作，并建立养犬管理协调机制。</w:t>
      </w:r>
    </w:p>
    <w:p w:rsidR="004169A7" w:rsidRDefault="004169A7" w:rsidP="004169A7">
      <w:pPr>
        <w:widowControl/>
        <w:spacing w:line="430" w:lineRule="exact"/>
        <w:ind w:firstLineChars="200" w:firstLine="440"/>
        <w:jc w:val="left"/>
        <w:rPr>
          <w:rFonts w:ascii="宋体" w:hAnsi="宋体" w:cs="宋体"/>
          <w:b/>
          <w:color w:val="FF0000"/>
          <w:kern w:val="0"/>
          <w:sz w:val="22"/>
        </w:rPr>
      </w:pPr>
      <w:r w:rsidRPr="005131EC">
        <w:rPr>
          <w:rFonts w:ascii="宋体" w:hAnsi="宋体" w:cs="宋体" w:hint="eastAsia"/>
          <w:kern w:val="0"/>
          <w:sz w:val="22"/>
        </w:rPr>
        <w:t>乡镇人民政府、街道办事处、社区（村）负责组织召集居（村）民会议，就本辖区有关文明养犬、维护清洁卫生、遛犬区域等事项制定养犬自律公约，并组织实施。</w:t>
      </w:r>
    </w:p>
    <w:p w:rsidR="004169A7" w:rsidRPr="00593696" w:rsidRDefault="004169A7" w:rsidP="004169A7">
      <w:pPr>
        <w:widowControl/>
        <w:spacing w:line="430" w:lineRule="exact"/>
        <w:ind w:firstLineChars="200" w:firstLine="440"/>
        <w:jc w:val="left"/>
        <w:rPr>
          <w:rFonts w:ascii="宋体" w:hAnsi="宋体" w:cs="宋体"/>
          <w:b/>
          <w:color w:val="FF0000"/>
          <w:kern w:val="0"/>
          <w:sz w:val="22"/>
        </w:rPr>
      </w:pPr>
      <w:r w:rsidRPr="00CB342A">
        <w:rPr>
          <w:rFonts w:ascii="宋体" w:hAnsi="宋体" w:cs="宋体" w:hint="eastAsia"/>
          <w:kern w:val="0"/>
          <w:sz w:val="22"/>
        </w:rPr>
        <w:t>物业服务企业应当加强物业区域内养犬行为的监督，及时制止违法法规养犬行为。</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第七条 </w:t>
      </w:r>
      <w:r w:rsidRPr="005131EC">
        <w:rPr>
          <w:rFonts w:ascii="宋体" w:hAnsi="宋体" w:cs="宋体" w:hint="eastAsia"/>
          <w:kern w:val="0"/>
          <w:sz w:val="22"/>
        </w:rPr>
        <w:t>企事业单位和社会团体应当开展依法养犬、文明养犬宣传教育，并协助各级人民政府、开发区管委会以及相关部门做好本条例的实施工作。</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广播、电视、报刊、互联网站等新闻媒体应当做好养犬管理法律法规、卫生防疫和养犬知识等宣传工作。</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鼓励动物保护组织、宠物行业协会等社会团体（组织）开展公益性宣传培训活动，积极参与养犬活动的监督管理。</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第八条 </w:t>
      </w:r>
      <w:r w:rsidRPr="005131EC">
        <w:rPr>
          <w:rFonts w:ascii="宋体" w:hAnsi="宋体" w:cs="宋体" w:hint="eastAsia"/>
          <w:kern w:val="0"/>
          <w:sz w:val="22"/>
        </w:rPr>
        <w:t>养犬人应当依法养犬、文明养犬，不得损害他人的合法权益。</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任何单位和个人有权对违反法律法规及本条例规定的养犬行为进行劝阻或依法向有关部门举报、投诉，对正在伤人的犬只，可就地实施捕杀。</w:t>
      </w:r>
      <w:r w:rsidRPr="005131EC">
        <w:rPr>
          <w:rFonts w:ascii="宋体" w:hAnsi="宋体" w:cs="宋体"/>
          <w:kern w:val="0"/>
          <w:sz w:val="22"/>
        </w:rPr>
        <w:t xml:space="preserve"> </w:t>
      </w:r>
    </w:p>
    <w:p w:rsidR="004169A7" w:rsidRPr="00593696" w:rsidRDefault="004169A7" w:rsidP="004169A7">
      <w:pPr>
        <w:widowControl/>
        <w:spacing w:line="430" w:lineRule="exact"/>
        <w:ind w:firstLineChars="200" w:firstLine="440"/>
        <w:jc w:val="left"/>
        <w:rPr>
          <w:rFonts w:ascii="宋体" w:hAnsi="宋体" w:cs="宋体"/>
          <w:b/>
          <w:color w:val="FF0000"/>
          <w:kern w:val="0"/>
          <w:sz w:val="22"/>
        </w:rPr>
      </w:pPr>
      <w:r w:rsidRPr="005131EC">
        <w:rPr>
          <w:rFonts w:ascii="宋体" w:hAnsi="宋体" w:cs="宋体" w:hint="eastAsia"/>
          <w:kern w:val="0"/>
          <w:sz w:val="22"/>
        </w:rPr>
        <w:t>公安机关和相关主管部门应当在新闻媒体和公共场所醒目区域公布举报投诉电话、电子邮箱等，依法处理举报、投诉并告知处理结果。</w:t>
      </w:r>
    </w:p>
    <w:p w:rsidR="004169A7" w:rsidRPr="005131EC" w:rsidRDefault="004169A7" w:rsidP="004169A7">
      <w:pPr>
        <w:widowControl/>
        <w:spacing w:line="430" w:lineRule="exact"/>
        <w:ind w:firstLineChars="200" w:firstLine="442"/>
        <w:jc w:val="center"/>
        <w:rPr>
          <w:rFonts w:ascii="宋体" w:hAnsi="宋体" w:cs="宋体"/>
          <w:color w:val="FF0000"/>
          <w:kern w:val="0"/>
          <w:sz w:val="22"/>
        </w:rPr>
      </w:pPr>
      <w:r w:rsidRPr="00593696">
        <w:rPr>
          <w:rFonts w:ascii="宋体" w:hAnsi="宋体" w:cs="宋体" w:hint="eastAsia"/>
          <w:b/>
          <w:kern w:val="0"/>
          <w:sz w:val="22"/>
        </w:rPr>
        <w:t>第二章</w:t>
      </w:r>
      <w:r w:rsidRPr="00593696">
        <w:rPr>
          <w:rFonts w:ascii="宋体" w:hAnsi="宋体" w:cs="宋体"/>
          <w:b/>
          <w:kern w:val="0"/>
          <w:sz w:val="22"/>
        </w:rPr>
        <w:t xml:space="preserve"> </w:t>
      </w:r>
      <w:r w:rsidRPr="00593696">
        <w:rPr>
          <w:rFonts w:ascii="宋体" w:hAnsi="宋体" w:cs="宋体" w:hint="eastAsia"/>
          <w:b/>
          <w:kern w:val="0"/>
          <w:sz w:val="22"/>
        </w:rPr>
        <w:t>犬只免疫与登记</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 xml:space="preserve">第九条 </w:t>
      </w:r>
      <w:r w:rsidRPr="005131EC">
        <w:rPr>
          <w:rFonts w:ascii="宋体" w:hAnsi="宋体" w:cs="宋体" w:hint="eastAsia"/>
          <w:kern w:val="0"/>
          <w:sz w:val="22"/>
        </w:rPr>
        <w:t>本市养犬按照禁养区、</w:t>
      </w:r>
      <w:r>
        <w:rPr>
          <w:rFonts w:ascii="宋体" w:hAnsi="宋体" w:cs="宋体" w:hint="eastAsia"/>
          <w:kern w:val="0"/>
          <w:sz w:val="22"/>
        </w:rPr>
        <w:t>重点管理区</w:t>
      </w:r>
      <w:r w:rsidRPr="005131EC">
        <w:rPr>
          <w:rFonts w:ascii="宋体" w:hAnsi="宋体" w:cs="宋体" w:hint="eastAsia"/>
          <w:kern w:val="0"/>
          <w:sz w:val="22"/>
        </w:rPr>
        <w:t>和一般管理区实行分区域管理。</w:t>
      </w:r>
    </w:p>
    <w:p w:rsidR="004169A7" w:rsidRDefault="004169A7" w:rsidP="004169A7">
      <w:pPr>
        <w:pStyle w:val="a5"/>
        <w:shd w:val="clear" w:color="auto" w:fill="FFFFFF"/>
        <w:spacing w:line="430" w:lineRule="exact"/>
        <w:ind w:firstLine="480"/>
        <w:rPr>
          <w:color w:val="303030"/>
          <w:sz w:val="23"/>
          <w:szCs w:val="23"/>
        </w:rPr>
      </w:pPr>
      <w:r w:rsidRPr="005131EC">
        <w:rPr>
          <w:rFonts w:ascii="宋体" w:hAnsi="宋体" w:cs="宋体" w:hint="eastAsia"/>
          <w:kern w:val="0"/>
          <w:sz w:val="22"/>
        </w:rPr>
        <w:t>禁养区</w:t>
      </w:r>
      <w:r>
        <w:rPr>
          <w:rFonts w:hint="eastAsia"/>
          <w:color w:val="303030"/>
          <w:sz w:val="23"/>
          <w:szCs w:val="23"/>
        </w:rPr>
        <w:t>是指机关办公区、医院、幼儿园、学校教学区、学生宿舍区，以及由公安机关划定并报市人民政府批准后向社会公布的其他禁止养犬区域。</w:t>
      </w:r>
    </w:p>
    <w:p w:rsidR="004169A7" w:rsidRDefault="004169A7" w:rsidP="004169A7">
      <w:pPr>
        <w:pStyle w:val="a5"/>
        <w:shd w:val="clear" w:color="auto" w:fill="FFFFFF"/>
        <w:spacing w:line="430" w:lineRule="exact"/>
        <w:ind w:firstLine="480"/>
        <w:rPr>
          <w:color w:val="303030"/>
          <w:sz w:val="23"/>
          <w:szCs w:val="23"/>
        </w:rPr>
      </w:pPr>
      <w:r>
        <w:rPr>
          <w:rFonts w:hint="eastAsia"/>
          <w:color w:val="303030"/>
          <w:sz w:val="23"/>
          <w:szCs w:val="23"/>
        </w:rPr>
        <w:t>重点管理区是指本市主城区以及由公安机关划定并报市人民政府批准后向社会公布的其他区域。</w:t>
      </w:r>
    </w:p>
    <w:p w:rsidR="004169A7" w:rsidRDefault="004169A7" w:rsidP="004169A7">
      <w:pPr>
        <w:widowControl/>
        <w:spacing w:line="430" w:lineRule="exact"/>
        <w:ind w:firstLineChars="200" w:firstLine="460"/>
        <w:jc w:val="left"/>
        <w:rPr>
          <w:color w:val="303030"/>
          <w:sz w:val="23"/>
          <w:szCs w:val="23"/>
        </w:rPr>
      </w:pPr>
      <w:r>
        <w:rPr>
          <w:rFonts w:hint="eastAsia"/>
          <w:color w:val="303030"/>
          <w:sz w:val="23"/>
          <w:szCs w:val="23"/>
        </w:rPr>
        <w:t>一般管理区是指禁养区和重点管理区以外的区域。</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市、区人民政府（开发区管委会）根据维护社会公共秩序和城市管理的需要，可以在</w:t>
      </w:r>
      <w:r>
        <w:rPr>
          <w:rFonts w:ascii="宋体" w:hAnsi="宋体" w:cs="宋体" w:hint="eastAsia"/>
          <w:kern w:val="0"/>
          <w:sz w:val="22"/>
        </w:rPr>
        <w:t>重点管理区</w:t>
      </w:r>
      <w:r w:rsidRPr="005131EC">
        <w:rPr>
          <w:rFonts w:ascii="宋体" w:hAnsi="宋体" w:cs="宋体" w:hint="eastAsia"/>
          <w:kern w:val="0"/>
          <w:sz w:val="22"/>
        </w:rPr>
        <w:t>内确定并公告禁止遛犬的区域和时间。</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居（村）民委员会可以根据相关公约划定本居住区内的犬只活动区域。犬只活动区域应当设立相应的环境卫生设施以及注明区域范围、开放时间、警示事项等内容的告示牌。</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lastRenderedPageBreak/>
        <w:t>第十条</w:t>
      </w:r>
      <w:r>
        <w:rPr>
          <w:rFonts w:ascii="宋体" w:hAnsi="宋体" w:cs="宋体" w:hint="eastAsia"/>
          <w:b/>
          <w:kern w:val="0"/>
          <w:sz w:val="22"/>
        </w:rPr>
        <w:t xml:space="preserve"> </w:t>
      </w:r>
      <w:r w:rsidRPr="00435492">
        <w:rPr>
          <w:rFonts w:ascii="宋体" w:hAnsi="宋体" w:cs="宋体" w:hint="eastAsia"/>
          <w:kern w:val="0"/>
          <w:sz w:val="22"/>
        </w:rPr>
        <w:t>禁止养犬区不得饲养、繁殖、携带、经营任何犬只</w:t>
      </w:r>
      <w:r>
        <w:rPr>
          <w:rFonts w:ascii="宋体" w:hAnsi="宋体" w:cs="宋体" w:hint="eastAsia"/>
          <w:kern w:val="0"/>
          <w:sz w:val="22"/>
        </w:rPr>
        <w:t>，</w:t>
      </w:r>
      <w:r w:rsidRPr="00435492">
        <w:rPr>
          <w:rFonts w:ascii="宋体" w:hAnsi="宋体" w:cs="宋体" w:hint="eastAsia"/>
          <w:kern w:val="0"/>
          <w:sz w:val="22"/>
        </w:rPr>
        <w:t>盲人、肢体重残人士等携带导盲犬等扶助犬的除外</w:t>
      </w:r>
      <w:r>
        <w:rPr>
          <w:rFonts w:ascii="宋体" w:hAnsi="宋体" w:cs="宋体" w:hint="eastAsia"/>
          <w:kern w:val="0"/>
          <w:sz w:val="22"/>
        </w:rPr>
        <w:t>；重点管理区</w:t>
      </w:r>
      <w:r w:rsidRPr="005131EC">
        <w:rPr>
          <w:rFonts w:ascii="宋体" w:hAnsi="宋体" w:cs="宋体" w:hint="eastAsia"/>
          <w:kern w:val="0"/>
          <w:sz w:val="22"/>
        </w:rPr>
        <w:t>内个人养犬，每户限养一只，但禁养烈性犬和大型犬；一般管理区内可以饲养任何犬种，但必须实行犬只狂犬病强制免疫制度，烈性犬和大型犬必须实行拴养或者圈养。未经狂犬病免疫的犬只，不得饲养。</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科研、医疗卫生、重要仓储企业和动物园等单位因特殊管理需要饲养烈性犬或大型犬的，依照本条例登记后，须到市公安局备案。</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大型犬、烈性犬的标准和名录由公安机关会同农业农村部门确定并向社会公布。</w:t>
      </w:r>
    </w:p>
    <w:p w:rsidR="004169A7" w:rsidRPr="00C03C09"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第十一条</w:t>
      </w:r>
      <w:r>
        <w:rPr>
          <w:rFonts w:ascii="宋体" w:hAnsi="宋体" w:cs="宋体" w:hint="eastAsia"/>
          <w:b/>
          <w:kern w:val="0"/>
          <w:sz w:val="22"/>
        </w:rPr>
        <w:t xml:space="preserve"> </w:t>
      </w:r>
      <w:r w:rsidRPr="00CB342A">
        <w:rPr>
          <w:rFonts w:ascii="宋体" w:hAnsi="宋体" w:cs="宋体" w:hint="eastAsia"/>
          <w:kern w:val="0"/>
          <w:sz w:val="22"/>
        </w:rPr>
        <w:t>养犬人应当在犬只出生满九十日起十五日内，携带犬只至农业农村部门确定的动物免疫接种点接种狂犬病疫苗，</w:t>
      </w:r>
      <w:r w:rsidRPr="00CB342A">
        <w:rPr>
          <w:rFonts w:ascii="宋体" w:hAnsi="宋体" w:cs="宋体"/>
          <w:kern w:val="0"/>
          <w:sz w:val="22"/>
        </w:rPr>
        <w:t>为</w:t>
      </w:r>
      <w:r w:rsidRPr="00CB342A">
        <w:rPr>
          <w:rFonts w:ascii="宋体" w:hAnsi="宋体" w:cs="宋体" w:hint="eastAsia"/>
          <w:kern w:val="0"/>
          <w:sz w:val="22"/>
        </w:rPr>
        <w:t>重点管理区的</w:t>
      </w:r>
      <w:r w:rsidRPr="00CB342A">
        <w:rPr>
          <w:rFonts w:ascii="宋体" w:hAnsi="宋体" w:cs="宋体"/>
          <w:kern w:val="0"/>
          <w:sz w:val="22"/>
        </w:rPr>
        <w:t>犬只植入电子标识</w:t>
      </w:r>
      <w:r w:rsidRPr="00CB342A">
        <w:rPr>
          <w:rFonts w:ascii="宋体" w:hAnsi="宋体" w:cs="宋体" w:hint="eastAsia"/>
          <w:kern w:val="0"/>
          <w:sz w:val="22"/>
        </w:rPr>
        <w:t>，并领取狂犬病免疫证明。境外进口的犬只还应当取得入境检验检疫证明；已取得免疫证明的，养犬人应当在免疫有效期届满前，再次对犬只进行免疫。</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t>农业农村</w:t>
      </w:r>
      <w:r w:rsidRPr="005131EC">
        <w:rPr>
          <w:rFonts w:ascii="宋体" w:hAnsi="宋体" w:cs="宋体"/>
          <w:kern w:val="0"/>
          <w:sz w:val="22"/>
        </w:rPr>
        <w:t>部门应当合理设置</w:t>
      </w:r>
      <w:r w:rsidRPr="005131EC">
        <w:rPr>
          <w:rFonts w:ascii="宋体" w:hAnsi="宋体" w:cs="宋体" w:hint="eastAsia"/>
          <w:kern w:val="0"/>
          <w:sz w:val="22"/>
        </w:rPr>
        <w:t>动物</w:t>
      </w:r>
      <w:r w:rsidRPr="005131EC">
        <w:rPr>
          <w:rFonts w:ascii="宋体" w:hAnsi="宋体" w:cs="宋体"/>
          <w:kern w:val="0"/>
          <w:sz w:val="22"/>
        </w:rPr>
        <w:t>免疫</w:t>
      </w:r>
      <w:r w:rsidRPr="005131EC">
        <w:rPr>
          <w:rFonts w:ascii="宋体" w:hAnsi="宋体" w:cs="宋体" w:hint="eastAsia"/>
          <w:kern w:val="0"/>
          <w:sz w:val="22"/>
        </w:rPr>
        <w:t>接种</w:t>
      </w:r>
      <w:r w:rsidRPr="005131EC">
        <w:rPr>
          <w:rFonts w:ascii="宋体" w:hAnsi="宋体" w:cs="宋体"/>
          <w:kern w:val="0"/>
          <w:sz w:val="22"/>
        </w:rPr>
        <w:t>点并及时汇总、整理犬只免疫信息，建立犬只免疫数据库</w:t>
      </w:r>
      <w:r w:rsidRPr="005131EC">
        <w:rPr>
          <w:rFonts w:ascii="宋体" w:hAnsi="宋体" w:cs="宋体" w:hint="eastAsia"/>
          <w:kern w:val="0"/>
          <w:sz w:val="22"/>
        </w:rPr>
        <w:t>。</w:t>
      </w:r>
    </w:p>
    <w:p w:rsidR="004169A7" w:rsidRPr="00593696" w:rsidRDefault="004169A7" w:rsidP="004169A7">
      <w:pPr>
        <w:widowControl/>
        <w:spacing w:line="430" w:lineRule="exact"/>
        <w:ind w:firstLineChars="200" w:firstLine="442"/>
        <w:jc w:val="left"/>
        <w:rPr>
          <w:rFonts w:ascii="宋体" w:hAnsi="宋体" w:cs="宋体"/>
          <w:b/>
          <w:kern w:val="0"/>
          <w:sz w:val="22"/>
        </w:rPr>
      </w:pPr>
      <w:r w:rsidRPr="005131EC">
        <w:rPr>
          <w:rFonts w:ascii="宋体" w:hAnsi="宋体" w:cs="宋体" w:hint="eastAsia"/>
          <w:b/>
          <w:kern w:val="0"/>
          <w:sz w:val="22"/>
        </w:rPr>
        <w:t xml:space="preserve">第十二条 </w:t>
      </w:r>
      <w:r>
        <w:rPr>
          <w:rFonts w:ascii="宋体" w:hAnsi="宋体" w:cs="宋体" w:hint="eastAsia"/>
          <w:kern w:val="0"/>
          <w:sz w:val="22"/>
        </w:rPr>
        <w:t>重点管理区</w:t>
      </w:r>
      <w:r w:rsidRPr="005131EC">
        <w:rPr>
          <w:rFonts w:ascii="宋体" w:hAnsi="宋体" w:cs="宋体" w:hint="eastAsia"/>
          <w:kern w:val="0"/>
          <w:sz w:val="22"/>
        </w:rPr>
        <w:t>内的养犬人应当自取得犬只初次免疫证明之日起十五日内，</w:t>
      </w:r>
      <w:r w:rsidRPr="005131EC">
        <w:rPr>
          <w:rFonts w:ascii="宋体" w:hAnsi="宋体" w:cs="宋体"/>
          <w:kern w:val="0"/>
          <w:sz w:val="22"/>
        </w:rPr>
        <w:t>携带犬只到公安机关指定的地点办理养犬登记</w:t>
      </w:r>
      <w:r w:rsidRPr="005131EC">
        <w:rPr>
          <w:rFonts w:ascii="宋体" w:hAnsi="宋体" w:cs="宋体" w:hint="eastAsia"/>
          <w:kern w:val="0"/>
          <w:sz w:val="22"/>
        </w:rPr>
        <w:t>，取得养犬登记证。</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t>养犬</w:t>
      </w:r>
      <w:r w:rsidRPr="005131EC">
        <w:rPr>
          <w:rFonts w:ascii="宋体" w:hAnsi="宋体" w:cs="宋体"/>
          <w:kern w:val="0"/>
          <w:sz w:val="22"/>
        </w:rPr>
        <w:t>登记</w:t>
      </w:r>
      <w:r w:rsidRPr="005131EC">
        <w:rPr>
          <w:rFonts w:ascii="宋体" w:hAnsi="宋体" w:cs="宋体" w:hint="eastAsia"/>
          <w:kern w:val="0"/>
          <w:sz w:val="22"/>
        </w:rPr>
        <w:t>证</w:t>
      </w:r>
      <w:r w:rsidRPr="005131EC">
        <w:rPr>
          <w:rFonts w:ascii="宋体" w:hAnsi="宋体" w:cs="宋体"/>
          <w:kern w:val="0"/>
          <w:sz w:val="22"/>
        </w:rPr>
        <w:t>有效期为一年。养犬人应当于</w:t>
      </w:r>
      <w:r w:rsidRPr="005131EC">
        <w:rPr>
          <w:rFonts w:ascii="宋体" w:hAnsi="宋体" w:cs="宋体" w:hint="eastAsia"/>
          <w:kern w:val="0"/>
          <w:sz w:val="22"/>
        </w:rPr>
        <w:t>养犬登记证</w:t>
      </w:r>
      <w:r w:rsidRPr="005131EC">
        <w:rPr>
          <w:rFonts w:ascii="宋体" w:hAnsi="宋体" w:cs="宋体"/>
          <w:kern w:val="0"/>
          <w:sz w:val="22"/>
        </w:rPr>
        <w:t>有效期届满三十日前，凭</w:t>
      </w:r>
      <w:r w:rsidRPr="005131EC">
        <w:rPr>
          <w:rFonts w:ascii="宋体" w:hAnsi="宋体" w:cs="宋体" w:hint="eastAsia"/>
          <w:kern w:val="0"/>
          <w:sz w:val="22"/>
        </w:rPr>
        <w:t>养犬登记证</w:t>
      </w:r>
      <w:r w:rsidRPr="005131EC">
        <w:rPr>
          <w:rFonts w:ascii="宋体" w:hAnsi="宋体" w:cs="宋体"/>
          <w:kern w:val="0"/>
          <w:sz w:val="22"/>
        </w:rPr>
        <w:t>和</w:t>
      </w:r>
      <w:r w:rsidRPr="005131EC">
        <w:rPr>
          <w:rFonts w:ascii="宋体" w:hAnsi="宋体" w:cs="宋体" w:hint="eastAsia"/>
          <w:kern w:val="0"/>
          <w:sz w:val="22"/>
        </w:rPr>
        <w:t>犬只</w:t>
      </w:r>
      <w:r w:rsidRPr="005131EC">
        <w:rPr>
          <w:rFonts w:ascii="宋体" w:hAnsi="宋体" w:cs="宋体"/>
          <w:kern w:val="0"/>
          <w:sz w:val="22"/>
        </w:rPr>
        <w:t>免疫证明向公安机关申请办理延续。逾期未办理的，由公安机关注销</w:t>
      </w:r>
      <w:r w:rsidRPr="005131EC">
        <w:rPr>
          <w:rFonts w:ascii="宋体" w:hAnsi="宋体" w:cs="宋体" w:hint="eastAsia"/>
          <w:kern w:val="0"/>
          <w:sz w:val="22"/>
        </w:rPr>
        <w:t>养犬登记证</w:t>
      </w:r>
      <w:r w:rsidRPr="005131EC">
        <w:rPr>
          <w:rFonts w:ascii="宋体" w:hAnsi="宋体" w:cs="宋体"/>
          <w:kern w:val="0"/>
          <w:sz w:val="22"/>
        </w:rPr>
        <w:t>。</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kern w:val="0"/>
          <w:sz w:val="22"/>
        </w:rPr>
        <w:t>公安机关应当向社会公布养犬登记办理场所。</w:t>
      </w:r>
    </w:p>
    <w:p w:rsidR="004169A7"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第十三条</w:t>
      </w:r>
      <w:r>
        <w:rPr>
          <w:rFonts w:ascii="宋体" w:hAnsi="宋体" w:cs="宋体" w:hint="eastAsia"/>
          <w:b/>
          <w:kern w:val="0"/>
          <w:sz w:val="22"/>
        </w:rPr>
        <w:t xml:space="preserve"> </w:t>
      </w:r>
      <w:r>
        <w:rPr>
          <w:rFonts w:ascii="宋体" w:hAnsi="宋体" w:cs="宋体"/>
          <w:kern w:val="0"/>
          <w:sz w:val="22"/>
        </w:rPr>
        <w:t>重点管理区内个人养犬应当符合下列条件</w:t>
      </w:r>
      <w:r w:rsidRPr="005131EC">
        <w:rPr>
          <w:rFonts w:ascii="宋体" w:hAnsi="宋体" w:cs="宋体" w:hint="eastAsia"/>
          <w:kern w:val="0"/>
          <w:sz w:val="22"/>
        </w:rPr>
        <w:t>：（一）具有本市常住户口或者居住证件</w:t>
      </w:r>
      <w:r>
        <w:rPr>
          <w:rFonts w:ascii="宋体" w:hAnsi="宋体" w:cs="宋体" w:hint="eastAsia"/>
          <w:kern w:val="0"/>
          <w:sz w:val="22"/>
        </w:rPr>
        <w:t>；（二）具有完全民事行为能力；（三）有固定且非与他人混居的住所</w:t>
      </w:r>
      <w:r w:rsidRPr="005131EC">
        <w:rPr>
          <w:rFonts w:ascii="宋体" w:hAnsi="宋体" w:cs="宋体" w:hint="eastAsia"/>
          <w:kern w:val="0"/>
          <w:sz w:val="22"/>
        </w:rPr>
        <w:t>；（</w:t>
      </w:r>
      <w:r>
        <w:rPr>
          <w:rFonts w:ascii="宋体" w:hAnsi="宋体" w:cs="宋体" w:hint="eastAsia"/>
          <w:kern w:val="0"/>
          <w:sz w:val="22"/>
        </w:rPr>
        <w:t>四</w:t>
      </w:r>
      <w:r w:rsidRPr="005131EC">
        <w:rPr>
          <w:rFonts w:ascii="宋体" w:hAnsi="宋体" w:cs="宋体" w:hint="eastAsia"/>
          <w:kern w:val="0"/>
          <w:sz w:val="22"/>
        </w:rPr>
        <w:t>）取得合法有效的犬只免疫证明；（</w:t>
      </w:r>
      <w:r>
        <w:rPr>
          <w:rFonts w:ascii="宋体" w:hAnsi="宋体" w:cs="宋体" w:hint="eastAsia"/>
          <w:kern w:val="0"/>
          <w:sz w:val="22"/>
        </w:rPr>
        <w:t>五</w:t>
      </w:r>
      <w:r w:rsidRPr="005131EC">
        <w:rPr>
          <w:rFonts w:ascii="宋体" w:hAnsi="宋体" w:cs="宋体" w:hint="eastAsia"/>
          <w:kern w:val="0"/>
          <w:sz w:val="22"/>
        </w:rPr>
        <w:t>）所养犬只符合本条例有关犬只数量、品种、标准的规定；（</w:t>
      </w:r>
      <w:r>
        <w:rPr>
          <w:rFonts w:ascii="宋体" w:hAnsi="宋体" w:cs="宋体" w:hint="eastAsia"/>
          <w:kern w:val="0"/>
          <w:sz w:val="22"/>
        </w:rPr>
        <w:t>六</w:t>
      </w:r>
      <w:r w:rsidRPr="005131EC">
        <w:rPr>
          <w:rFonts w:ascii="宋体" w:hAnsi="宋体" w:cs="宋体" w:hint="eastAsia"/>
          <w:kern w:val="0"/>
          <w:sz w:val="22"/>
        </w:rPr>
        <w:t>）法律、法规、规章规定的其他条件。</w:t>
      </w:r>
    </w:p>
    <w:p w:rsidR="004169A7" w:rsidRPr="005131EC" w:rsidRDefault="004169A7" w:rsidP="004169A7">
      <w:pPr>
        <w:widowControl/>
        <w:spacing w:line="430" w:lineRule="exact"/>
        <w:ind w:firstLineChars="200" w:firstLine="440"/>
        <w:jc w:val="left"/>
        <w:rPr>
          <w:rFonts w:ascii="宋体" w:hAnsi="宋体" w:cs="宋体"/>
          <w:kern w:val="0"/>
          <w:sz w:val="22"/>
        </w:rPr>
      </w:pPr>
      <w:r w:rsidRPr="00B25637">
        <w:rPr>
          <w:rFonts w:ascii="宋体" w:hAnsi="宋体" w:cs="宋体"/>
          <w:kern w:val="0"/>
          <w:sz w:val="22"/>
        </w:rPr>
        <w:t>个人申请养犬登记的，应当提交下列材料：</w:t>
      </w:r>
      <w:r>
        <w:rPr>
          <w:rFonts w:ascii="宋体" w:hAnsi="宋体" w:cs="宋体" w:hint="eastAsia"/>
          <w:bCs/>
          <w:kern w:val="0"/>
          <w:sz w:val="22"/>
        </w:rPr>
        <w:t>（一）</w:t>
      </w:r>
      <w:r w:rsidRPr="00EF303E">
        <w:rPr>
          <w:rFonts w:ascii="宋体" w:hAnsi="宋体" w:cs="宋体" w:hint="eastAsia"/>
          <w:bCs/>
          <w:kern w:val="0"/>
          <w:sz w:val="22"/>
        </w:rPr>
        <w:t>《个人养犬登记表》</w:t>
      </w:r>
      <w:r>
        <w:rPr>
          <w:rFonts w:ascii="宋体" w:hAnsi="宋体" w:cs="宋体" w:hint="eastAsia"/>
          <w:bCs/>
          <w:kern w:val="0"/>
          <w:sz w:val="22"/>
        </w:rPr>
        <w:t>；（二）养犬人</w:t>
      </w:r>
      <w:r w:rsidRPr="00EF303E">
        <w:rPr>
          <w:rFonts w:ascii="宋体" w:hAnsi="宋体" w:cs="宋体" w:hint="eastAsia"/>
          <w:bCs/>
          <w:kern w:val="0"/>
          <w:sz w:val="22"/>
        </w:rPr>
        <w:t>有效身份证件</w:t>
      </w:r>
      <w:r>
        <w:rPr>
          <w:rFonts w:ascii="宋体" w:hAnsi="宋体" w:cs="宋体" w:hint="eastAsia"/>
          <w:bCs/>
          <w:kern w:val="0"/>
          <w:sz w:val="22"/>
        </w:rPr>
        <w:t>；（三）</w:t>
      </w:r>
      <w:r w:rsidRPr="00EF303E">
        <w:rPr>
          <w:rFonts w:ascii="宋体" w:hAnsi="宋体" w:cs="宋体" w:hint="eastAsia"/>
          <w:bCs/>
          <w:kern w:val="0"/>
          <w:sz w:val="22"/>
        </w:rPr>
        <w:t>养犬地点的房屋所有权证或房屋租赁合同</w:t>
      </w:r>
      <w:r>
        <w:rPr>
          <w:rFonts w:ascii="宋体" w:hAnsi="宋体" w:cs="宋体" w:hint="eastAsia"/>
          <w:bCs/>
          <w:kern w:val="0"/>
          <w:sz w:val="22"/>
        </w:rPr>
        <w:t>；（四）</w:t>
      </w:r>
      <w:r w:rsidRPr="00EF303E">
        <w:rPr>
          <w:rFonts w:ascii="宋体" w:hAnsi="宋体" w:cs="宋体" w:hint="eastAsia"/>
          <w:bCs/>
          <w:kern w:val="0"/>
          <w:sz w:val="22"/>
        </w:rPr>
        <w:t>合法有效的《动物免疫证明》，</w:t>
      </w:r>
      <w:r w:rsidRPr="00EF303E">
        <w:rPr>
          <w:rFonts w:ascii="宋体" w:hAnsi="宋体" w:cs="宋体" w:hint="eastAsia"/>
          <w:kern w:val="0"/>
          <w:sz w:val="22"/>
        </w:rPr>
        <w:t>境外进口的犬只须提交《入境检验检疫证明》</w:t>
      </w:r>
      <w:r>
        <w:rPr>
          <w:rFonts w:ascii="宋体" w:hAnsi="宋体" w:cs="宋体" w:hint="eastAsia"/>
          <w:kern w:val="0"/>
          <w:sz w:val="22"/>
        </w:rPr>
        <w:t>；</w:t>
      </w:r>
      <w:r>
        <w:rPr>
          <w:rFonts w:ascii="宋体" w:hAnsi="宋体" w:cs="宋体" w:hint="eastAsia"/>
          <w:bCs/>
          <w:kern w:val="0"/>
          <w:sz w:val="22"/>
        </w:rPr>
        <w:t>（五）</w:t>
      </w:r>
      <w:r w:rsidRPr="00EF303E">
        <w:rPr>
          <w:rFonts w:ascii="宋体" w:hAnsi="宋体" w:cs="宋体"/>
          <w:bCs/>
          <w:kern w:val="0"/>
          <w:sz w:val="22"/>
        </w:rPr>
        <w:t>法律、法规规定的其他材料。</w:t>
      </w:r>
    </w:p>
    <w:p w:rsidR="004169A7"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第十四条</w:t>
      </w:r>
      <w:r>
        <w:rPr>
          <w:rFonts w:ascii="宋体" w:hAnsi="宋体" w:cs="宋体" w:hint="eastAsia"/>
          <w:b/>
          <w:kern w:val="0"/>
          <w:sz w:val="22"/>
        </w:rPr>
        <w:t xml:space="preserve"> </w:t>
      </w:r>
      <w:r w:rsidRPr="00B25637">
        <w:rPr>
          <w:rFonts w:ascii="宋体" w:hAnsi="宋体" w:cs="宋体"/>
          <w:kern w:val="0"/>
          <w:sz w:val="22"/>
        </w:rPr>
        <w:t>重点管理区内单位养犬应当符合下列条件：</w:t>
      </w:r>
      <w:r w:rsidRPr="005131EC">
        <w:rPr>
          <w:rFonts w:ascii="宋体" w:hAnsi="宋体" w:cs="宋体" w:hint="eastAsia"/>
          <w:kern w:val="0"/>
          <w:sz w:val="22"/>
        </w:rPr>
        <w:t>（一）警卫、科研等工作需要或用于重点仓储、施工场地等地的看护；（二）专人负责管理，管理人员应当经过专业培训，犬只应当经过训练；（三）具有健全的养犬安全管理制度；（四）有犬笼、犬舍、围墙等圈养设施和封闭条件；（五）取得合法有效的犬只免疫证明；（六）法律、法规、规章规定的其他条件。</w:t>
      </w:r>
    </w:p>
    <w:p w:rsidR="004169A7" w:rsidRPr="00593696" w:rsidRDefault="004169A7" w:rsidP="004169A7">
      <w:pPr>
        <w:widowControl/>
        <w:spacing w:line="430" w:lineRule="exact"/>
        <w:ind w:firstLineChars="200" w:firstLine="440"/>
        <w:jc w:val="left"/>
        <w:rPr>
          <w:rFonts w:ascii="宋体" w:hAnsi="宋体" w:cs="宋体"/>
          <w:b/>
          <w:kern w:val="0"/>
          <w:sz w:val="22"/>
        </w:rPr>
      </w:pPr>
      <w:r w:rsidRPr="00B25637">
        <w:rPr>
          <w:rFonts w:ascii="宋体" w:hAnsi="宋体" w:cs="宋体"/>
          <w:kern w:val="0"/>
          <w:sz w:val="22"/>
        </w:rPr>
        <w:lastRenderedPageBreak/>
        <w:t>单位申请养犬登记的，应当提交下列材料：</w:t>
      </w:r>
      <w:r>
        <w:rPr>
          <w:rFonts w:ascii="宋体" w:hAnsi="宋体" w:cs="宋体" w:hint="eastAsia"/>
          <w:bCs/>
          <w:kern w:val="0"/>
          <w:sz w:val="22"/>
        </w:rPr>
        <w:t>（一）</w:t>
      </w:r>
      <w:r w:rsidRPr="00EF303E">
        <w:rPr>
          <w:rFonts w:ascii="宋体" w:hAnsi="宋体" w:cs="宋体" w:hint="eastAsia"/>
          <w:bCs/>
          <w:kern w:val="0"/>
          <w:sz w:val="22"/>
        </w:rPr>
        <w:t>《单位养犬登记表》</w:t>
      </w:r>
      <w:r>
        <w:rPr>
          <w:rFonts w:ascii="宋体" w:hAnsi="宋体" w:cs="宋体" w:hint="eastAsia"/>
          <w:bCs/>
          <w:kern w:val="0"/>
          <w:sz w:val="22"/>
        </w:rPr>
        <w:t>；（二）</w:t>
      </w:r>
      <w:r w:rsidRPr="00EF303E">
        <w:rPr>
          <w:rFonts w:ascii="宋体" w:hAnsi="宋体" w:cs="宋体" w:hint="eastAsia"/>
          <w:kern w:val="0"/>
          <w:sz w:val="22"/>
        </w:rPr>
        <w:t>单位代码证明或者营业执照</w:t>
      </w:r>
      <w:r>
        <w:rPr>
          <w:rFonts w:ascii="宋体" w:hAnsi="宋体" w:cs="宋体" w:hint="eastAsia"/>
          <w:kern w:val="0"/>
          <w:sz w:val="22"/>
        </w:rPr>
        <w:t>；（三）</w:t>
      </w:r>
      <w:r w:rsidRPr="00EF303E">
        <w:rPr>
          <w:rFonts w:ascii="宋体" w:hAnsi="宋体" w:cs="宋体" w:hint="eastAsia"/>
          <w:bCs/>
          <w:kern w:val="0"/>
          <w:sz w:val="22"/>
        </w:rPr>
        <w:t>合法有效的《动物免疫证明》，</w:t>
      </w:r>
      <w:r w:rsidRPr="00EF303E">
        <w:rPr>
          <w:rFonts w:ascii="宋体" w:hAnsi="宋体" w:cs="宋体" w:hint="eastAsia"/>
          <w:kern w:val="0"/>
          <w:sz w:val="22"/>
        </w:rPr>
        <w:t>境外进口的犬只须提交《入境检验检疫证明》</w:t>
      </w:r>
      <w:r>
        <w:rPr>
          <w:rFonts w:ascii="宋体" w:hAnsi="宋体" w:cs="宋体" w:hint="eastAsia"/>
          <w:kern w:val="0"/>
          <w:sz w:val="22"/>
        </w:rPr>
        <w:t>；（四）</w:t>
      </w:r>
      <w:r w:rsidRPr="00EF303E">
        <w:rPr>
          <w:rFonts w:ascii="宋体" w:hAnsi="宋体" w:cs="宋体" w:hint="eastAsia"/>
          <w:kern w:val="0"/>
          <w:sz w:val="22"/>
        </w:rPr>
        <w:t>饲养犬只的地点和犬笼、犬舍等管理设施以及单位出具的犬只用途、种类、数量的书面证明</w:t>
      </w:r>
      <w:r>
        <w:rPr>
          <w:rFonts w:ascii="宋体" w:hAnsi="宋体" w:cs="宋体" w:hint="eastAsia"/>
          <w:kern w:val="0"/>
          <w:sz w:val="22"/>
        </w:rPr>
        <w:t>；（五）</w:t>
      </w:r>
      <w:r w:rsidRPr="00EF303E">
        <w:rPr>
          <w:rFonts w:ascii="宋体" w:hAnsi="宋体" w:cs="宋体" w:hint="eastAsia"/>
          <w:kern w:val="0"/>
          <w:sz w:val="22"/>
        </w:rPr>
        <w:t>相应的安全管理制度和专职驯养人员名单</w:t>
      </w:r>
      <w:r>
        <w:rPr>
          <w:rFonts w:ascii="宋体" w:hAnsi="宋体" w:cs="宋体" w:hint="eastAsia"/>
          <w:kern w:val="0"/>
          <w:sz w:val="22"/>
        </w:rPr>
        <w:t>；（六）</w:t>
      </w:r>
      <w:r w:rsidRPr="00EF303E">
        <w:rPr>
          <w:rFonts w:ascii="宋体" w:hAnsi="宋体" w:cs="宋体" w:hint="eastAsia"/>
          <w:kern w:val="0"/>
          <w:sz w:val="22"/>
        </w:rPr>
        <w:t>护卫区域的书面说明及图示</w:t>
      </w:r>
      <w:r>
        <w:rPr>
          <w:rFonts w:ascii="宋体" w:hAnsi="宋体" w:cs="宋体" w:hint="eastAsia"/>
          <w:kern w:val="0"/>
          <w:sz w:val="22"/>
        </w:rPr>
        <w:t>；</w:t>
      </w:r>
      <w:r>
        <w:rPr>
          <w:rFonts w:ascii="宋体" w:hAnsi="宋体" w:cs="宋体" w:hint="eastAsia"/>
          <w:bCs/>
          <w:kern w:val="0"/>
          <w:sz w:val="22"/>
        </w:rPr>
        <w:t>（七）</w:t>
      </w:r>
      <w:r w:rsidRPr="00EF303E">
        <w:rPr>
          <w:rFonts w:ascii="宋体" w:hAnsi="宋体" w:cs="宋体"/>
          <w:bCs/>
          <w:kern w:val="0"/>
          <w:sz w:val="22"/>
        </w:rPr>
        <w:t>法律、法规规定的其他材料。</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第十五条 </w:t>
      </w:r>
      <w:r w:rsidRPr="005131EC">
        <w:rPr>
          <w:rFonts w:ascii="宋体" w:hAnsi="宋体" w:cs="宋体"/>
          <w:kern w:val="0"/>
          <w:sz w:val="22"/>
        </w:rPr>
        <w:t>公安</w:t>
      </w:r>
      <w:r w:rsidRPr="005131EC">
        <w:rPr>
          <w:rFonts w:ascii="宋体" w:hAnsi="宋体" w:cs="宋体" w:hint="eastAsia"/>
          <w:kern w:val="0"/>
          <w:sz w:val="22"/>
        </w:rPr>
        <w:t>机关</w:t>
      </w:r>
      <w:r w:rsidRPr="005131EC">
        <w:rPr>
          <w:rFonts w:ascii="宋体" w:hAnsi="宋体" w:cs="宋体"/>
          <w:kern w:val="0"/>
          <w:sz w:val="22"/>
        </w:rPr>
        <w:t>应当自收到养犬登记申请材料之日起十日内完成审核。符合条件的，应当予以登记，核发养犬登记证、</w:t>
      </w:r>
      <w:r w:rsidRPr="005131EC">
        <w:rPr>
          <w:rFonts w:ascii="宋体" w:hAnsi="宋体" w:cs="宋体" w:hint="eastAsia"/>
          <w:kern w:val="0"/>
          <w:sz w:val="22"/>
        </w:rPr>
        <w:t>犬</w:t>
      </w:r>
      <w:r w:rsidRPr="005131EC">
        <w:rPr>
          <w:rFonts w:ascii="宋体" w:hAnsi="宋体" w:cs="宋体"/>
          <w:kern w:val="0"/>
          <w:sz w:val="22"/>
        </w:rPr>
        <w:t>牌</w:t>
      </w:r>
      <w:r w:rsidRPr="00F35B51">
        <w:rPr>
          <w:rFonts w:ascii="宋体" w:hAnsi="宋体" w:cs="宋体"/>
          <w:kern w:val="0"/>
          <w:sz w:val="22"/>
        </w:rPr>
        <w:t>；</w:t>
      </w:r>
      <w:r w:rsidRPr="005131EC">
        <w:rPr>
          <w:rFonts w:ascii="宋体" w:hAnsi="宋体" w:cs="宋体"/>
          <w:kern w:val="0"/>
          <w:sz w:val="22"/>
        </w:rPr>
        <w:t>不符合条件的，不予登记</w:t>
      </w:r>
      <w:r w:rsidRPr="005131EC">
        <w:rPr>
          <w:rFonts w:ascii="宋体" w:hAnsi="宋体" w:cs="宋体" w:hint="eastAsia"/>
          <w:kern w:val="0"/>
          <w:sz w:val="22"/>
        </w:rPr>
        <w:t>，并告知申请人十日内将犬只自行处理或者送交犬类留检场所。</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公安机关在办理养犬登记时，应当对申请人进行依法养犬、文明养犬宣传教育。</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t>鼓励养犬人投保犬只责任保险。鼓励养犬人对犬只进行绝育。</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第十六条 </w:t>
      </w:r>
      <w:r w:rsidRPr="005131EC">
        <w:rPr>
          <w:rFonts w:ascii="宋体" w:hAnsi="宋体" w:cs="宋体" w:hint="eastAsia"/>
          <w:kern w:val="0"/>
          <w:sz w:val="22"/>
        </w:rPr>
        <w:t>养犬人住所地变更的，应当自住所地变更之日起</w:t>
      </w:r>
      <w:r w:rsidRPr="005131EC">
        <w:rPr>
          <w:rFonts w:ascii="宋体" w:hAnsi="宋体" w:cs="宋体"/>
          <w:kern w:val="0"/>
          <w:sz w:val="22"/>
        </w:rPr>
        <w:t>30</w:t>
      </w:r>
      <w:r w:rsidRPr="005131EC">
        <w:rPr>
          <w:rFonts w:ascii="宋体" w:hAnsi="宋体" w:cs="宋体" w:hint="eastAsia"/>
          <w:kern w:val="0"/>
          <w:sz w:val="22"/>
        </w:rPr>
        <w:t>日内到公安机关指定的养犬登记办证场所办理变更手续。</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养犬登记证、犬牌、免疫证明或者电子标识损毁、遗失的，养犬人应当及时补办或者补植。</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已经登记的犬只转让、赠与、死亡、丢失的，原养犬人应当自该犬只转让、赠与、死亡、丢失之日起</w:t>
      </w:r>
      <w:r w:rsidRPr="005131EC">
        <w:rPr>
          <w:rFonts w:ascii="宋体" w:hAnsi="宋体" w:cs="宋体"/>
          <w:kern w:val="0"/>
          <w:sz w:val="22"/>
        </w:rPr>
        <w:t>7</w:t>
      </w:r>
      <w:r w:rsidRPr="005131EC">
        <w:rPr>
          <w:rFonts w:ascii="宋体" w:hAnsi="宋体" w:cs="宋体" w:hint="eastAsia"/>
          <w:kern w:val="0"/>
          <w:sz w:val="22"/>
        </w:rPr>
        <w:t>日内到公安机关指定的养犬登记办证场所办理注销养犬登记手续。</w:t>
      </w:r>
      <w:r w:rsidRPr="005131EC">
        <w:rPr>
          <w:rFonts w:ascii="宋体" w:hAnsi="宋体" w:cs="宋体"/>
          <w:kern w:val="0"/>
          <w:sz w:val="22"/>
        </w:rPr>
        <w:t xml:space="preserve"> </w:t>
      </w:r>
    </w:p>
    <w:p w:rsidR="004169A7" w:rsidRPr="00593696" w:rsidRDefault="004169A7" w:rsidP="004169A7">
      <w:pPr>
        <w:widowControl/>
        <w:spacing w:line="430" w:lineRule="exact"/>
        <w:ind w:firstLineChars="200" w:firstLine="440"/>
        <w:jc w:val="left"/>
        <w:rPr>
          <w:rFonts w:ascii="宋体" w:hAnsi="宋体" w:cs="宋体"/>
          <w:b/>
          <w:color w:val="FF0000"/>
          <w:kern w:val="0"/>
          <w:sz w:val="22"/>
        </w:rPr>
      </w:pPr>
      <w:r w:rsidRPr="005131EC">
        <w:rPr>
          <w:rFonts w:ascii="宋体" w:hAnsi="宋体" w:cs="宋体" w:hint="eastAsia"/>
          <w:kern w:val="0"/>
          <w:sz w:val="22"/>
        </w:rPr>
        <w:t>经公安机关依法确认有一次伤人记录的犬只，不得继续在</w:t>
      </w:r>
      <w:r>
        <w:rPr>
          <w:rFonts w:ascii="宋体" w:hAnsi="宋体" w:cs="宋体" w:hint="eastAsia"/>
          <w:kern w:val="0"/>
          <w:sz w:val="22"/>
        </w:rPr>
        <w:t>重点管理区</w:t>
      </w:r>
      <w:r w:rsidRPr="005131EC">
        <w:rPr>
          <w:rFonts w:ascii="宋体" w:hAnsi="宋体" w:cs="宋体" w:hint="eastAsia"/>
          <w:kern w:val="0"/>
          <w:sz w:val="22"/>
        </w:rPr>
        <w:t>内饲养。养犬人应当在该犬只伤人之日起</w:t>
      </w:r>
      <w:r w:rsidRPr="005131EC">
        <w:rPr>
          <w:rFonts w:ascii="宋体" w:hAnsi="宋体" w:cs="宋体"/>
          <w:kern w:val="0"/>
          <w:sz w:val="22"/>
        </w:rPr>
        <w:t>15</w:t>
      </w:r>
      <w:r w:rsidRPr="005131EC">
        <w:rPr>
          <w:rFonts w:ascii="宋体" w:hAnsi="宋体" w:cs="宋体" w:hint="eastAsia"/>
          <w:kern w:val="0"/>
          <w:sz w:val="22"/>
        </w:rPr>
        <w:t>日内到公安机关指定的养犬登记办证场所办理注销养犬登记手续，</w:t>
      </w:r>
      <w:r w:rsidRPr="00593696">
        <w:rPr>
          <w:rFonts w:ascii="宋体" w:hAnsi="宋体" w:cs="宋体" w:hint="eastAsia"/>
          <w:kern w:val="0"/>
          <w:sz w:val="22"/>
        </w:rPr>
        <w:t>并将犬只自行处理或者送交犬类留检场所。</w:t>
      </w:r>
    </w:p>
    <w:p w:rsidR="004169A7" w:rsidRPr="005131EC" w:rsidRDefault="004169A7" w:rsidP="004169A7">
      <w:pPr>
        <w:pStyle w:val="a5"/>
        <w:shd w:val="clear" w:color="auto" w:fill="FFFFFF"/>
        <w:spacing w:line="430" w:lineRule="exact"/>
        <w:ind w:firstLine="480"/>
        <w:rPr>
          <w:rFonts w:ascii="宋体" w:hAnsi="宋体" w:cs="宋体"/>
          <w:kern w:val="0"/>
          <w:sz w:val="22"/>
          <w:szCs w:val="22"/>
        </w:rPr>
      </w:pPr>
      <w:r w:rsidRPr="005131EC">
        <w:rPr>
          <w:rFonts w:ascii="宋体" w:hAnsi="宋体" w:cs="宋体" w:hint="eastAsia"/>
          <w:b/>
          <w:kern w:val="0"/>
          <w:sz w:val="22"/>
          <w:szCs w:val="22"/>
        </w:rPr>
        <w:t xml:space="preserve">第十七条 </w:t>
      </w:r>
      <w:r w:rsidRPr="005131EC">
        <w:rPr>
          <w:rFonts w:ascii="宋体" w:hAnsi="宋体" w:cs="宋体" w:hint="eastAsia"/>
          <w:kern w:val="0"/>
          <w:sz w:val="22"/>
          <w:szCs w:val="22"/>
        </w:rPr>
        <w:t>养犬登记证、犬牌由公安机关统一免费制发，禁止伪造、变造或者买卖与养犬和从事犬只经营活动相关的证件、证明、标识。</w:t>
      </w:r>
    </w:p>
    <w:p w:rsidR="004169A7" w:rsidRPr="00593696" w:rsidRDefault="004169A7" w:rsidP="004169A7">
      <w:pPr>
        <w:widowControl/>
        <w:spacing w:line="430" w:lineRule="exact"/>
        <w:ind w:firstLineChars="200" w:firstLine="440"/>
        <w:jc w:val="left"/>
        <w:rPr>
          <w:rFonts w:ascii="宋体" w:hAnsi="宋体" w:cs="宋体"/>
          <w:b/>
          <w:kern w:val="0"/>
          <w:sz w:val="22"/>
        </w:rPr>
      </w:pPr>
      <w:r w:rsidRPr="005131EC">
        <w:rPr>
          <w:rFonts w:ascii="宋体" w:hAnsi="宋体" w:cs="宋体" w:hint="eastAsia"/>
          <w:kern w:val="0"/>
          <w:sz w:val="22"/>
        </w:rPr>
        <w:t>以伪造、变造的犬只检疫合格证明、犬只免疫证明或者其他方式骗取公安机关作出的养犬登记无效。</w:t>
      </w:r>
    </w:p>
    <w:p w:rsidR="004169A7" w:rsidRPr="00593696" w:rsidRDefault="004169A7" w:rsidP="004169A7">
      <w:pPr>
        <w:widowControl/>
        <w:spacing w:line="430" w:lineRule="exact"/>
        <w:ind w:firstLineChars="200" w:firstLine="442"/>
        <w:jc w:val="center"/>
        <w:rPr>
          <w:rFonts w:ascii="宋体" w:hAnsi="宋体" w:cs="宋体"/>
          <w:b/>
          <w:color w:val="FF0000"/>
          <w:kern w:val="0"/>
          <w:sz w:val="22"/>
        </w:rPr>
      </w:pPr>
      <w:r w:rsidRPr="00593696">
        <w:rPr>
          <w:rFonts w:ascii="宋体" w:hAnsi="宋体" w:cs="宋体" w:hint="eastAsia"/>
          <w:b/>
          <w:kern w:val="0"/>
          <w:sz w:val="22"/>
        </w:rPr>
        <w:t>第三章 养犬行为规范</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第十八条 </w:t>
      </w:r>
      <w:r w:rsidRPr="005131EC">
        <w:rPr>
          <w:rFonts w:ascii="宋体" w:hAnsi="宋体" w:cs="宋体" w:hint="eastAsia"/>
          <w:kern w:val="0"/>
          <w:sz w:val="22"/>
        </w:rPr>
        <w:t>养犬单位和个人应当遵守下列规定：</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一）除展览、表演等需要外，不得携带犬只进入机关、学校、幼儿园、医院（宠物医院除外）、商场、商业街区、少年儿童活动场所、餐饮场所、博物馆、展览馆、文化馆、美术馆、图书馆、影剧院、体育场馆、歌舞厅、游乐场、候车室以及设有犬只禁入标识的公园、风景名胜区等公共场所，进入开放式广场、公园应当服从有关部门的管理，并避开人群聚集区域；（二）个人养犬应当在住所内饲养，</w:t>
      </w:r>
      <w:r w:rsidRPr="004169A7">
        <w:rPr>
          <w:rFonts w:ascii="宋体" w:hAnsi="宋体" w:cs="宋体"/>
          <w:kern w:val="0"/>
          <w:sz w:val="22"/>
        </w:rPr>
        <w:t>禁止在小区楼道、楼顶、房顶、绿化带等公共区域以及开放式阳台、城市绿地饲养犬只</w:t>
      </w:r>
      <w:r w:rsidRPr="004169A7">
        <w:rPr>
          <w:rFonts w:ascii="宋体" w:hAnsi="宋体" w:cs="宋体" w:hint="eastAsia"/>
          <w:kern w:val="0"/>
          <w:sz w:val="22"/>
        </w:rPr>
        <w:t>；（三）单位养犬应当对烈性犬、大型犬实行拴养或者圈养，并有专人管理，不得出户遛犬，</w:t>
      </w:r>
      <w:r w:rsidRPr="004169A7">
        <w:rPr>
          <w:rFonts w:ascii="宋体" w:hAnsi="宋体" w:cs="宋体"/>
          <w:kern w:val="0"/>
          <w:sz w:val="22"/>
        </w:rPr>
        <w:t>因免疫、诊疗等原</w:t>
      </w:r>
      <w:r w:rsidRPr="004169A7">
        <w:rPr>
          <w:rFonts w:ascii="宋体" w:hAnsi="宋体" w:cs="宋体"/>
          <w:kern w:val="0"/>
          <w:sz w:val="22"/>
        </w:rPr>
        <w:lastRenderedPageBreak/>
        <w:t>因确需离开护卫场所的，应当装入犬袋</w:t>
      </w:r>
      <w:r w:rsidRPr="004169A7">
        <w:rPr>
          <w:rFonts w:ascii="宋体" w:hAnsi="宋体" w:cs="宋体" w:hint="eastAsia"/>
          <w:kern w:val="0"/>
          <w:sz w:val="22"/>
        </w:rPr>
        <w:t>或者</w:t>
      </w:r>
      <w:r w:rsidRPr="004169A7">
        <w:rPr>
          <w:rFonts w:ascii="宋体" w:hAnsi="宋体" w:cs="宋体"/>
          <w:kern w:val="0"/>
          <w:sz w:val="22"/>
        </w:rPr>
        <w:t>犬笼</w:t>
      </w:r>
      <w:r w:rsidRPr="004169A7">
        <w:rPr>
          <w:rFonts w:ascii="宋体" w:hAnsi="宋体" w:cs="宋体" w:hint="eastAsia"/>
          <w:kern w:val="0"/>
          <w:sz w:val="22"/>
        </w:rPr>
        <w:t>。</w:t>
      </w:r>
      <w:r w:rsidRPr="005131EC">
        <w:rPr>
          <w:rFonts w:ascii="宋体" w:hAnsi="宋体" w:cs="宋体" w:hint="eastAsia"/>
          <w:kern w:val="0"/>
          <w:sz w:val="22"/>
        </w:rPr>
        <w:t>除军犬、警犬执行任务外，严禁携带大型犬、烈性犬进入公共场所；（</w:t>
      </w:r>
      <w:r>
        <w:rPr>
          <w:rFonts w:ascii="宋体" w:hAnsi="宋体" w:cs="宋体" w:hint="eastAsia"/>
          <w:kern w:val="0"/>
          <w:sz w:val="22"/>
        </w:rPr>
        <w:t>四</w:t>
      </w:r>
      <w:r w:rsidRPr="005131EC">
        <w:rPr>
          <w:rFonts w:ascii="宋体" w:hAnsi="宋体" w:cs="宋体" w:hint="eastAsia"/>
          <w:kern w:val="0"/>
          <w:sz w:val="22"/>
        </w:rPr>
        <w:t>）携犬出户时，应当</w:t>
      </w:r>
      <w:r>
        <w:rPr>
          <w:rFonts w:ascii="宋体" w:hAnsi="宋体" w:cs="宋体" w:hint="eastAsia"/>
          <w:kern w:val="0"/>
          <w:sz w:val="22"/>
        </w:rPr>
        <w:t>为犬只</w:t>
      </w:r>
      <w:r w:rsidRPr="005131EC">
        <w:rPr>
          <w:rFonts w:ascii="宋体" w:hAnsi="宋体" w:cs="宋体" w:hint="eastAsia"/>
          <w:kern w:val="0"/>
          <w:sz w:val="22"/>
        </w:rPr>
        <w:t>套挂犬只标识牌，束不超过1.5米长的牵引带，由完全民事行为能力人牵领，并应当避让老年人、残疾人、孕妇和儿童；（</w:t>
      </w:r>
      <w:r>
        <w:rPr>
          <w:rFonts w:ascii="宋体" w:hAnsi="宋体" w:cs="宋体" w:hint="eastAsia"/>
          <w:kern w:val="0"/>
          <w:sz w:val="22"/>
        </w:rPr>
        <w:t>五</w:t>
      </w:r>
      <w:r w:rsidRPr="005131EC">
        <w:rPr>
          <w:rFonts w:ascii="宋体" w:hAnsi="宋体" w:cs="宋体" w:hint="eastAsia"/>
          <w:kern w:val="0"/>
          <w:sz w:val="22"/>
        </w:rPr>
        <w:t>）不得携犬乘坐除出租汽车以外的公共交通工具；携犬乘坐出租汽车时，应当征得驾驶员同意，并为犬戴嘴套，或者将犬装入犬袋、犬笼，或者怀抱；（</w:t>
      </w:r>
      <w:r>
        <w:rPr>
          <w:rFonts w:ascii="宋体" w:hAnsi="宋体" w:cs="宋体" w:hint="eastAsia"/>
          <w:kern w:val="0"/>
          <w:sz w:val="22"/>
        </w:rPr>
        <w:t>六</w:t>
      </w:r>
      <w:r w:rsidRPr="005131EC">
        <w:rPr>
          <w:rFonts w:ascii="宋体" w:hAnsi="宋体" w:cs="宋体" w:hint="eastAsia"/>
          <w:kern w:val="0"/>
          <w:sz w:val="22"/>
        </w:rPr>
        <w:t>）携犬乘坐电梯的，应当避开乘坐电梯的高峰时间，并为犬戴嘴套，或者将犬装入犬袋、犬笼；居（村）民委员会可以根据实际情况确定禁止携犬乘坐电梯的具体时间；（</w:t>
      </w:r>
      <w:r>
        <w:rPr>
          <w:rFonts w:ascii="宋体" w:hAnsi="宋体" w:cs="宋体" w:hint="eastAsia"/>
          <w:kern w:val="0"/>
          <w:sz w:val="22"/>
        </w:rPr>
        <w:t>七</w:t>
      </w:r>
      <w:r w:rsidRPr="005131EC">
        <w:rPr>
          <w:rFonts w:ascii="宋体" w:hAnsi="宋体" w:cs="宋体" w:hint="eastAsia"/>
          <w:kern w:val="0"/>
          <w:sz w:val="22"/>
        </w:rPr>
        <w:t>）犬只在户外排泄的粪便，携犬人应当立即清除；（</w:t>
      </w:r>
      <w:r>
        <w:rPr>
          <w:rFonts w:ascii="宋体" w:hAnsi="宋体" w:cs="宋体" w:hint="eastAsia"/>
          <w:kern w:val="0"/>
          <w:sz w:val="22"/>
        </w:rPr>
        <w:t>八</w:t>
      </w:r>
      <w:r w:rsidRPr="005131EC">
        <w:rPr>
          <w:rFonts w:ascii="宋体" w:hAnsi="宋体" w:cs="宋体" w:hint="eastAsia"/>
          <w:kern w:val="0"/>
          <w:sz w:val="22"/>
        </w:rPr>
        <w:t>）养犬不得干扰他人正常生活。犬吠影响他人休息时，养犬人应当采取有效措施予以制止；（</w:t>
      </w:r>
      <w:r>
        <w:rPr>
          <w:rFonts w:ascii="宋体" w:hAnsi="宋体" w:cs="宋体" w:hint="eastAsia"/>
          <w:kern w:val="0"/>
          <w:sz w:val="22"/>
        </w:rPr>
        <w:t>九</w:t>
      </w:r>
      <w:r w:rsidRPr="005131EC">
        <w:rPr>
          <w:rFonts w:ascii="宋体" w:hAnsi="宋体" w:cs="宋体" w:hint="eastAsia"/>
          <w:kern w:val="0"/>
          <w:sz w:val="22"/>
        </w:rPr>
        <w:t>）定期为犬只注射预防狂犬病疫苗；（</w:t>
      </w:r>
      <w:r>
        <w:rPr>
          <w:rFonts w:ascii="宋体" w:hAnsi="宋体" w:cs="宋体" w:hint="eastAsia"/>
          <w:kern w:val="0"/>
          <w:sz w:val="22"/>
        </w:rPr>
        <w:t>十</w:t>
      </w:r>
      <w:r w:rsidRPr="005131EC">
        <w:rPr>
          <w:rFonts w:ascii="宋体" w:hAnsi="宋体" w:cs="宋体" w:hint="eastAsia"/>
          <w:kern w:val="0"/>
          <w:sz w:val="22"/>
        </w:rPr>
        <w:t>）</w:t>
      </w:r>
      <w:r>
        <w:rPr>
          <w:rFonts w:ascii="宋体" w:hAnsi="宋体" w:cs="宋体" w:hint="eastAsia"/>
          <w:kern w:val="0"/>
          <w:sz w:val="22"/>
        </w:rPr>
        <w:t>重点管理区</w:t>
      </w:r>
      <w:r w:rsidRPr="005131EC">
        <w:rPr>
          <w:rFonts w:ascii="宋体" w:hAnsi="宋体" w:cs="宋体" w:hint="eastAsia"/>
          <w:kern w:val="0"/>
          <w:sz w:val="22"/>
        </w:rPr>
        <w:t>内提倡饲养绝育犬。犬只产幼犬的，养犬人应当在</w:t>
      </w:r>
      <w:r w:rsidRPr="005131EC">
        <w:rPr>
          <w:rFonts w:ascii="宋体" w:hAnsi="宋体" w:cs="宋体"/>
          <w:kern w:val="0"/>
          <w:sz w:val="22"/>
        </w:rPr>
        <w:t>60</w:t>
      </w:r>
      <w:r w:rsidRPr="005131EC">
        <w:rPr>
          <w:rFonts w:ascii="宋体" w:hAnsi="宋体" w:cs="宋体" w:hint="eastAsia"/>
          <w:kern w:val="0"/>
          <w:sz w:val="22"/>
        </w:rPr>
        <w:t>日内将幼犬转让他人或者送交犬类留检场所。</w:t>
      </w:r>
    </w:p>
    <w:p w:rsidR="004169A7" w:rsidRPr="005929A2"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第十九条 </w:t>
      </w:r>
      <w:r w:rsidRPr="005131EC">
        <w:rPr>
          <w:rFonts w:ascii="宋体" w:hAnsi="宋体" w:cs="宋体" w:hint="eastAsia"/>
          <w:kern w:val="0"/>
          <w:sz w:val="22"/>
        </w:rPr>
        <w:t>养犬人应当为犬只提供必要的饮食条件、活动空间和生活环境。</w:t>
      </w:r>
      <w:r w:rsidRPr="005131EC">
        <w:rPr>
          <w:rFonts w:ascii="宋体" w:hAnsi="宋体" w:cs="宋体"/>
          <w:kern w:val="0"/>
          <w:sz w:val="22"/>
        </w:rPr>
        <w:t>任何单位和个人不得遗弃犬只。</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第二十条 </w:t>
      </w:r>
      <w:r w:rsidRPr="005131EC">
        <w:rPr>
          <w:rFonts w:ascii="宋体" w:hAnsi="宋体" w:cs="宋体" w:hint="eastAsia"/>
          <w:kern w:val="0"/>
          <w:sz w:val="22"/>
        </w:rPr>
        <w:t>任何单位和个人不得随意处置、抛弃犬只尸体，不得设置坟墓埋葬犬只尸体。</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t>不能自行妥善处理犬只尸体的单位和个人，应当及时将犬只尸体送市动物无害化处理中心实施无害化处理。</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第二十一条</w:t>
      </w:r>
      <w:r w:rsidRPr="005131EC">
        <w:rPr>
          <w:rFonts w:ascii="宋体" w:hAnsi="宋体" w:cs="宋体" w:hint="eastAsia"/>
          <w:kern w:val="0"/>
          <w:sz w:val="22"/>
        </w:rPr>
        <w:t xml:space="preserve"> </w:t>
      </w:r>
      <w:r w:rsidRPr="005131EC">
        <w:rPr>
          <w:rFonts w:ascii="宋体" w:hAnsi="宋体" w:cs="宋体"/>
          <w:kern w:val="0"/>
          <w:sz w:val="22"/>
        </w:rPr>
        <w:t>禁止携带禁养犬只进入</w:t>
      </w:r>
      <w:r>
        <w:rPr>
          <w:rFonts w:ascii="宋体" w:hAnsi="宋体" w:cs="宋体" w:hint="eastAsia"/>
          <w:kern w:val="0"/>
          <w:sz w:val="22"/>
        </w:rPr>
        <w:t>重点管理区</w:t>
      </w:r>
      <w:r w:rsidRPr="005131EC">
        <w:rPr>
          <w:rFonts w:ascii="宋体" w:hAnsi="宋体" w:cs="宋体"/>
          <w:kern w:val="0"/>
          <w:sz w:val="22"/>
        </w:rPr>
        <w:t>。</w:t>
      </w:r>
    </w:p>
    <w:p w:rsidR="004169A7" w:rsidRPr="00593696" w:rsidRDefault="004169A7" w:rsidP="004169A7">
      <w:pPr>
        <w:widowControl/>
        <w:spacing w:line="430" w:lineRule="exact"/>
        <w:ind w:firstLineChars="200" w:firstLine="440"/>
        <w:jc w:val="left"/>
        <w:rPr>
          <w:rFonts w:ascii="宋体" w:hAnsi="宋体" w:cs="宋体"/>
          <w:b/>
          <w:color w:val="FF0000"/>
          <w:kern w:val="0"/>
          <w:sz w:val="22"/>
        </w:rPr>
      </w:pPr>
      <w:r w:rsidRPr="005131EC">
        <w:rPr>
          <w:rFonts w:ascii="宋体" w:hAnsi="宋体" w:cs="宋体"/>
          <w:kern w:val="0"/>
          <w:sz w:val="22"/>
        </w:rPr>
        <w:t>携带未在本市登记的非禁养犬只进入本市</w:t>
      </w:r>
      <w:r>
        <w:rPr>
          <w:rFonts w:ascii="宋体" w:hAnsi="宋体" w:cs="宋体" w:hint="eastAsia"/>
          <w:kern w:val="0"/>
          <w:sz w:val="22"/>
        </w:rPr>
        <w:t>重点管理区</w:t>
      </w:r>
      <w:r w:rsidRPr="005131EC">
        <w:rPr>
          <w:rFonts w:ascii="宋体" w:hAnsi="宋体" w:cs="宋体"/>
          <w:kern w:val="0"/>
          <w:sz w:val="22"/>
        </w:rPr>
        <w:t>的，应当持有犬只狂犬病免疫证明</w:t>
      </w:r>
      <w:r w:rsidRPr="005131EC">
        <w:rPr>
          <w:rFonts w:ascii="宋体" w:hAnsi="宋体" w:cs="宋体" w:hint="eastAsia"/>
          <w:kern w:val="0"/>
          <w:sz w:val="22"/>
        </w:rPr>
        <w:t>，</w:t>
      </w:r>
      <w:r w:rsidRPr="005131EC">
        <w:rPr>
          <w:rFonts w:ascii="宋体" w:hAnsi="宋体" w:cs="宋体"/>
          <w:kern w:val="0"/>
          <w:sz w:val="22"/>
        </w:rPr>
        <w:t>并遵守</w:t>
      </w:r>
      <w:r>
        <w:rPr>
          <w:rFonts w:ascii="宋体" w:hAnsi="宋体" w:cs="宋体" w:hint="eastAsia"/>
          <w:kern w:val="0"/>
          <w:sz w:val="22"/>
        </w:rPr>
        <w:t>重点管理区</w:t>
      </w:r>
      <w:r w:rsidRPr="005131EC">
        <w:rPr>
          <w:rFonts w:ascii="宋体" w:hAnsi="宋体" w:cs="宋体"/>
          <w:kern w:val="0"/>
          <w:sz w:val="22"/>
        </w:rPr>
        <w:t>的养犬管理规定；连续逗留时间超过三个月的，应当按照本条例规定办理登记手续。</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b/>
          <w:kern w:val="0"/>
          <w:sz w:val="22"/>
        </w:rPr>
        <w:t>第二十</w:t>
      </w:r>
      <w:r w:rsidRPr="005131EC">
        <w:rPr>
          <w:rFonts w:ascii="宋体" w:hAnsi="宋体" w:cs="宋体" w:hint="eastAsia"/>
          <w:b/>
          <w:kern w:val="0"/>
          <w:sz w:val="22"/>
        </w:rPr>
        <w:t>二</w:t>
      </w:r>
      <w:r w:rsidRPr="005131EC">
        <w:rPr>
          <w:rFonts w:ascii="宋体" w:hAnsi="宋体" w:cs="宋体"/>
          <w:b/>
          <w:kern w:val="0"/>
          <w:sz w:val="22"/>
        </w:rPr>
        <w:t>条</w:t>
      </w:r>
      <w:r w:rsidRPr="005131EC">
        <w:rPr>
          <w:rFonts w:ascii="宋体" w:hAnsi="宋体" w:cs="宋体"/>
          <w:kern w:val="0"/>
          <w:sz w:val="22"/>
        </w:rPr>
        <w:t xml:space="preserve"> 重大节日或者举办大型活动期间，市、区人民政府可以在本行政区域内划定犬只临时禁入区域。</w:t>
      </w:r>
    </w:p>
    <w:p w:rsidR="004169A7" w:rsidRPr="00593696" w:rsidRDefault="004169A7" w:rsidP="004169A7">
      <w:pPr>
        <w:widowControl/>
        <w:spacing w:line="430" w:lineRule="exact"/>
        <w:ind w:firstLineChars="200" w:firstLine="440"/>
        <w:jc w:val="left"/>
        <w:rPr>
          <w:rFonts w:ascii="宋体" w:hAnsi="宋体" w:cs="宋体"/>
          <w:b/>
          <w:color w:val="FF0000"/>
          <w:kern w:val="0"/>
          <w:sz w:val="22"/>
        </w:rPr>
      </w:pPr>
      <w:r w:rsidRPr="005131EC">
        <w:rPr>
          <w:rFonts w:ascii="宋体" w:hAnsi="宋体" w:cs="宋体"/>
          <w:kern w:val="0"/>
          <w:sz w:val="22"/>
        </w:rPr>
        <w:t>临时禁入区域划定后，应当向社会公布，并设置犬只禁入标志。</w:t>
      </w:r>
    </w:p>
    <w:p w:rsidR="004169A7" w:rsidRPr="00593696" w:rsidRDefault="004169A7" w:rsidP="004169A7">
      <w:pPr>
        <w:widowControl/>
        <w:spacing w:line="430" w:lineRule="exact"/>
        <w:ind w:firstLineChars="200" w:firstLine="442"/>
        <w:jc w:val="center"/>
        <w:rPr>
          <w:rFonts w:ascii="宋体" w:hAnsi="宋体" w:cs="宋体"/>
          <w:b/>
          <w:kern w:val="0"/>
          <w:sz w:val="22"/>
        </w:rPr>
      </w:pPr>
      <w:r w:rsidRPr="00593696">
        <w:rPr>
          <w:rFonts w:ascii="宋体" w:hAnsi="宋体" w:cs="宋体" w:hint="eastAsia"/>
          <w:b/>
          <w:kern w:val="0"/>
          <w:sz w:val="22"/>
        </w:rPr>
        <w:t>第四章 犬只经营规范</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第二十三条 </w:t>
      </w:r>
      <w:r w:rsidRPr="005131EC">
        <w:rPr>
          <w:rFonts w:ascii="宋体" w:hAnsi="宋体" w:cs="宋体" w:hint="eastAsia"/>
          <w:kern w:val="0"/>
          <w:sz w:val="22"/>
        </w:rPr>
        <w:t>以营利为目的在固定场所从事犬只养殖、交易等经营活动的，应当依法取得营业执照及相关行政许可证件，并自营业执照核准登记之日起</w:t>
      </w:r>
      <w:r w:rsidRPr="005131EC">
        <w:rPr>
          <w:rFonts w:ascii="宋体" w:hAnsi="宋体" w:cs="宋体"/>
          <w:kern w:val="0"/>
          <w:sz w:val="22"/>
        </w:rPr>
        <w:t>30</w:t>
      </w:r>
      <w:r w:rsidRPr="005131EC">
        <w:rPr>
          <w:rFonts w:ascii="宋体" w:hAnsi="宋体" w:cs="宋体" w:hint="eastAsia"/>
          <w:kern w:val="0"/>
          <w:sz w:val="22"/>
        </w:rPr>
        <w:t>日内到所在区（开发区）公安机关备案。</w:t>
      </w:r>
    </w:p>
    <w:p w:rsidR="004169A7" w:rsidRPr="00593696" w:rsidRDefault="004169A7" w:rsidP="004169A7">
      <w:pPr>
        <w:widowControl/>
        <w:spacing w:line="430" w:lineRule="exact"/>
        <w:ind w:firstLineChars="200" w:firstLine="440"/>
        <w:jc w:val="left"/>
        <w:rPr>
          <w:rFonts w:ascii="宋体" w:hAnsi="宋体" w:cs="宋体"/>
          <w:b/>
          <w:color w:val="FF0000"/>
          <w:kern w:val="0"/>
          <w:sz w:val="22"/>
        </w:rPr>
      </w:pPr>
      <w:r w:rsidRPr="005131EC">
        <w:rPr>
          <w:rFonts w:ascii="宋体" w:hAnsi="宋体" w:cs="宋体"/>
          <w:kern w:val="0"/>
          <w:sz w:val="22"/>
        </w:rPr>
        <w:t>禁止在</w:t>
      </w:r>
      <w:r>
        <w:rPr>
          <w:rFonts w:ascii="宋体" w:hAnsi="宋体" w:cs="宋体" w:hint="eastAsia"/>
          <w:kern w:val="0"/>
          <w:sz w:val="22"/>
        </w:rPr>
        <w:t>重点管理区</w:t>
      </w:r>
      <w:r w:rsidRPr="005131EC">
        <w:rPr>
          <w:rFonts w:ascii="宋体" w:hAnsi="宋体" w:cs="宋体"/>
          <w:kern w:val="0"/>
          <w:sz w:val="22"/>
        </w:rPr>
        <w:t>内从事犬只经营性养殖和禁养犬只的销售活动。</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 xml:space="preserve">第二十四条 </w:t>
      </w:r>
      <w:r w:rsidRPr="005131EC">
        <w:rPr>
          <w:rFonts w:ascii="宋体" w:hAnsi="宋体" w:cs="宋体" w:hint="eastAsia"/>
          <w:kern w:val="0"/>
          <w:sz w:val="22"/>
        </w:rPr>
        <w:t>从事犬只</w:t>
      </w:r>
      <w:r w:rsidRPr="005131EC">
        <w:rPr>
          <w:rFonts w:ascii="宋体" w:hAnsi="宋体" w:cs="宋体"/>
          <w:kern w:val="0"/>
          <w:sz w:val="22"/>
        </w:rPr>
        <w:t>经营性</w:t>
      </w:r>
      <w:r w:rsidRPr="005131EC">
        <w:rPr>
          <w:rFonts w:ascii="宋体" w:hAnsi="宋体" w:cs="宋体" w:hint="eastAsia"/>
          <w:kern w:val="0"/>
          <w:sz w:val="22"/>
        </w:rPr>
        <w:t>养殖、交易等经营活动应当遵守下列规定：（一）有独立场所，具备良好的排污设施、隔音设施等，并符合国家规定的防疫条件；（二）养殖、交易场所不得设在住宅小区、商住楼以及其他人口密集区域；（三）建立健全消毒</w:t>
      </w:r>
      <w:r w:rsidRPr="005131EC">
        <w:rPr>
          <w:rFonts w:ascii="宋体" w:hAnsi="宋体" w:cs="宋体" w:hint="eastAsia"/>
          <w:kern w:val="0"/>
          <w:sz w:val="22"/>
        </w:rPr>
        <w:lastRenderedPageBreak/>
        <w:t>制度并严格执行；（四）犬只符合公安机关确定的犬类品种；（五）销售的犬只应当具有犬类免疫证明；（六）不得流动经营，</w:t>
      </w:r>
      <w:r w:rsidRPr="005131EC">
        <w:rPr>
          <w:rFonts w:ascii="宋体" w:hAnsi="宋体" w:cs="宋体"/>
          <w:kern w:val="0"/>
          <w:sz w:val="22"/>
        </w:rPr>
        <w:t>不得干扰他人正常生活，不得影响公共秩序、市容环境卫生</w:t>
      </w:r>
      <w:r w:rsidRPr="005131EC">
        <w:rPr>
          <w:rFonts w:ascii="宋体" w:hAnsi="宋体" w:cs="宋体" w:hint="eastAsia"/>
          <w:kern w:val="0"/>
          <w:sz w:val="22"/>
        </w:rPr>
        <w:t>。</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第二十五条 </w:t>
      </w:r>
      <w:r w:rsidRPr="005131EC">
        <w:rPr>
          <w:rFonts w:ascii="宋体" w:hAnsi="宋体" w:cs="宋体" w:hint="eastAsia"/>
          <w:kern w:val="0"/>
          <w:sz w:val="22"/>
        </w:rPr>
        <w:t>从事动物诊疗活动的单位和个人，应当依法取得动物诊疗许可证，建立健全病历档案制度和诊疗制度，严禁为养犬人开具虚假免疫证明；诊疗人员应当具有执业兽医从业资格。</w:t>
      </w:r>
      <w:r w:rsidRPr="005131EC">
        <w:rPr>
          <w:rFonts w:ascii="宋体" w:hAnsi="宋体" w:cs="宋体"/>
          <w:kern w:val="0"/>
          <w:sz w:val="22"/>
        </w:rPr>
        <w:t xml:space="preserve">  </w:t>
      </w:r>
    </w:p>
    <w:p w:rsidR="004169A7" w:rsidRPr="00593696" w:rsidRDefault="004169A7" w:rsidP="004169A7">
      <w:pPr>
        <w:widowControl/>
        <w:spacing w:line="430" w:lineRule="exact"/>
        <w:ind w:firstLineChars="200" w:firstLine="440"/>
        <w:jc w:val="left"/>
        <w:rPr>
          <w:rFonts w:ascii="宋体" w:hAnsi="宋体" w:cs="宋体"/>
          <w:b/>
          <w:kern w:val="0"/>
          <w:sz w:val="22"/>
        </w:rPr>
      </w:pPr>
      <w:r w:rsidRPr="005131EC">
        <w:rPr>
          <w:rFonts w:ascii="宋体" w:hAnsi="宋体" w:cs="宋体" w:hint="eastAsia"/>
          <w:kern w:val="0"/>
          <w:sz w:val="22"/>
        </w:rPr>
        <w:t>经营性兽医防疫及诊疗机构收取费用，应当按照规定明码标价。</w:t>
      </w:r>
    </w:p>
    <w:p w:rsidR="004169A7" w:rsidRPr="00593696" w:rsidRDefault="004169A7" w:rsidP="004169A7">
      <w:pPr>
        <w:widowControl/>
        <w:spacing w:line="430" w:lineRule="exact"/>
        <w:ind w:firstLineChars="200" w:firstLine="442"/>
        <w:jc w:val="left"/>
        <w:rPr>
          <w:rFonts w:ascii="宋体" w:hAnsi="宋体" w:cs="宋体"/>
          <w:b/>
          <w:kern w:val="0"/>
          <w:sz w:val="22"/>
        </w:rPr>
      </w:pPr>
      <w:r w:rsidRPr="005131EC">
        <w:rPr>
          <w:rFonts w:ascii="宋体" w:hAnsi="宋体" w:cs="宋体" w:hint="eastAsia"/>
          <w:b/>
          <w:kern w:val="0"/>
          <w:sz w:val="22"/>
        </w:rPr>
        <w:t xml:space="preserve">第二十六条 </w:t>
      </w:r>
      <w:r w:rsidRPr="005131EC">
        <w:rPr>
          <w:rFonts w:ascii="宋体" w:hAnsi="宋体" w:cs="宋体" w:hint="eastAsia"/>
          <w:kern w:val="0"/>
          <w:sz w:val="22"/>
        </w:rPr>
        <w:t>用于展览、演出和比赛的犬只（含外地进入犬只），应当持有有效的狂犬病等疫病免疫证明、检疫证明，并在城市管理主管部门指定地点展览、演出和比赛。</w:t>
      </w:r>
    </w:p>
    <w:p w:rsidR="004169A7" w:rsidRPr="00593696" w:rsidRDefault="004169A7" w:rsidP="004169A7">
      <w:pPr>
        <w:widowControl/>
        <w:spacing w:line="430" w:lineRule="exact"/>
        <w:jc w:val="center"/>
        <w:rPr>
          <w:rFonts w:ascii="宋体" w:hAnsi="宋体" w:cs="宋体"/>
          <w:b/>
          <w:kern w:val="0"/>
          <w:sz w:val="22"/>
        </w:rPr>
      </w:pPr>
      <w:r w:rsidRPr="00593696">
        <w:rPr>
          <w:rFonts w:ascii="宋体" w:hAnsi="宋体" w:cs="宋体" w:hint="eastAsia"/>
          <w:b/>
          <w:kern w:val="0"/>
          <w:sz w:val="22"/>
        </w:rPr>
        <w:t>第五章 犬只收容留检</w:t>
      </w:r>
    </w:p>
    <w:p w:rsidR="004169A7" w:rsidRPr="005131EC" w:rsidRDefault="004169A7" w:rsidP="004169A7">
      <w:pPr>
        <w:widowControl/>
        <w:spacing w:line="430" w:lineRule="exact"/>
        <w:ind w:firstLineChars="250" w:firstLine="552"/>
        <w:jc w:val="left"/>
        <w:rPr>
          <w:rFonts w:ascii="宋体" w:hAnsi="宋体" w:cs="宋体"/>
          <w:kern w:val="0"/>
          <w:sz w:val="22"/>
        </w:rPr>
      </w:pPr>
      <w:r w:rsidRPr="005131EC">
        <w:rPr>
          <w:rFonts w:ascii="宋体" w:hAnsi="宋体" w:cs="宋体" w:hint="eastAsia"/>
          <w:b/>
          <w:kern w:val="0"/>
          <w:sz w:val="22"/>
        </w:rPr>
        <w:t xml:space="preserve">第二十七条 </w:t>
      </w:r>
      <w:r w:rsidRPr="005131EC">
        <w:rPr>
          <w:rFonts w:ascii="宋体" w:hAnsi="宋体" w:cs="宋体" w:hint="eastAsia"/>
          <w:kern w:val="0"/>
          <w:sz w:val="22"/>
        </w:rPr>
        <w:t>市人民政府根据本市养犬管理工作的需要，设立犬类留检场所</w:t>
      </w:r>
      <w:r>
        <w:rPr>
          <w:rFonts w:ascii="宋体" w:hAnsi="宋体" w:cs="宋体" w:hint="eastAsia"/>
          <w:kern w:val="0"/>
          <w:sz w:val="22"/>
        </w:rPr>
        <w:t>，</w:t>
      </w:r>
      <w:r>
        <w:rPr>
          <w:rFonts w:hint="eastAsia"/>
          <w:color w:val="303030"/>
          <w:sz w:val="23"/>
          <w:szCs w:val="23"/>
        </w:rPr>
        <w:t>负责收容、留置、检验、处置流浪犬只、没收犬只和养犬人自愿送交的犬只。</w:t>
      </w:r>
    </w:p>
    <w:p w:rsidR="004169A7" w:rsidRPr="00593696" w:rsidRDefault="004169A7" w:rsidP="004169A7">
      <w:pPr>
        <w:widowControl/>
        <w:spacing w:line="430" w:lineRule="exact"/>
        <w:ind w:firstLineChars="200" w:firstLine="440"/>
        <w:jc w:val="left"/>
        <w:rPr>
          <w:rFonts w:ascii="宋体" w:hAnsi="宋体" w:cs="宋体"/>
          <w:b/>
          <w:kern w:val="0"/>
          <w:sz w:val="22"/>
        </w:rPr>
      </w:pPr>
      <w:r w:rsidRPr="005131EC">
        <w:rPr>
          <w:rFonts w:ascii="宋体" w:hAnsi="宋体" w:cs="宋体" w:hint="eastAsia"/>
          <w:kern w:val="0"/>
          <w:sz w:val="22"/>
        </w:rPr>
        <w:t>公安机关负责犬类留检场所</w:t>
      </w:r>
      <w:r>
        <w:rPr>
          <w:rFonts w:ascii="宋体" w:hAnsi="宋体" w:cs="宋体" w:hint="eastAsia"/>
          <w:kern w:val="0"/>
          <w:sz w:val="22"/>
        </w:rPr>
        <w:t>的</w:t>
      </w:r>
      <w:r w:rsidRPr="005131EC">
        <w:rPr>
          <w:rFonts w:ascii="宋体" w:hAnsi="宋体" w:cs="宋体" w:hint="eastAsia"/>
          <w:kern w:val="0"/>
          <w:sz w:val="22"/>
        </w:rPr>
        <w:t>管理，</w:t>
      </w:r>
      <w:r>
        <w:rPr>
          <w:rFonts w:ascii="宋体" w:hAnsi="宋体" w:cs="宋体" w:hint="eastAsia"/>
          <w:kern w:val="0"/>
          <w:sz w:val="22"/>
        </w:rPr>
        <w:t>并</w:t>
      </w:r>
      <w:r w:rsidRPr="005131EC">
        <w:rPr>
          <w:rFonts w:ascii="宋体" w:hAnsi="宋体" w:cs="宋体" w:hint="eastAsia"/>
          <w:kern w:val="0"/>
          <w:sz w:val="22"/>
        </w:rPr>
        <w:t>可以根据管理的需要委托相关的行业协会、动物保护组织或者采取政府购买服务方式，委托第三方对犬类留检场所进行管理。</w:t>
      </w:r>
      <w:r w:rsidRPr="00593696">
        <w:rPr>
          <w:rFonts w:ascii="宋体" w:hAnsi="宋体" w:cs="宋体"/>
          <w:b/>
          <w:kern w:val="0"/>
          <w:sz w:val="22"/>
        </w:rPr>
        <w:t xml:space="preserve"> </w:t>
      </w:r>
    </w:p>
    <w:p w:rsidR="004169A7" w:rsidRPr="005131EC" w:rsidRDefault="004169A7" w:rsidP="004169A7">
      <w:pPr>
        <w:widowControl/>
        <w:spacing w:line="430" w:lineRule="exact"/>
        <w:ind w:firstLineChars="200" w:firstLine="440"/>
        <w:jc w:val="left"/>
        <w:rPr>
          <w:rFonts w:ascii="宋体" w:hAnsi="宋体" w:cs="宋体"/>
          <w:color w:val="FF0000"/>
          <w:kern w:val="0"/>
          <w:sz w:val="22"/>
        </w:rPr>
      </w:pPr>
      <w:r w:rsidRPr="005131EC">
        <w:rPr>
          <w:rFonts w:ascii="宋体" w:hAnsi="宋体" w:cs="宋体" w:hint="eastAsia"/>
          <w:kern w:val="0"/>
          <w:sz w:val="22"/>
        </w:rPr>
        <w:t>公安机关应当牵头组织城市管理、农业农村等部门，加强巡查，及时将流浪犬等送犬类留检场所。</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 xml:space="preserve">第二十八条 </w:t>
      </w:r>
      <w:r w:rsidRPr="005131EC">
        <w:rPr>
          <w:rFonts w:ascii="宋体" w:hAnsi="宋体" w:cs="宋体" w:hint="eastAsia"/>
          <w:kern w:val="0"/>
          <w:sz w:val="22"/>
        </w:rPr>
        <w:t>任何组织和个人发现流浪犬只，可以将其送交犬类留检场所或者报告公安机关进行处置。</w:t>
      </w:r>
    </w:p>
    <w:p w:rsidR="004169A7" w:rsidRPr="005131EC"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hint="eastAsia"/>
          <w:kern w:val="0"/>
          <w:sz w:val="22"/>
        </w:rPr>
        <w:t>能够查明养犬人身份信息的犬只，公安机关应当及时通知养犬人认领。养犬人应当自收到通知之日起三个工作日内认领，并承担犬只在犬类留检场所发生的饲养、医疗等费用；养犬人逾期不认领的，视为遗弃，犬只按照无主犬只处理。</w:t>
      </w:r>
    </w:p>
    <w:p w:rsidR="004169A7" w:rsidRPr="00593696" w:rsidRDefault="004169A7" w:rsidP="004169A7">
      <w:pPr>
        <w:widowControl/>
        <w:spacing w:line="430" w:lineRule="exact"/>
        <w:ind w:firstLineChars="200" w:firstLine="440"/>
        <w:jc w:val="left"/>
        <w:rPr>
          <w:rFonts w:ascii="宋体" w:hAnsi="宋体" w:cs="宋体"/>
          <w:b/>
          <w:color w:val="FF0000"/>
          <w:kern w:val="0"/>
          <w:sz w:val="22"/>
        </w:rPr>
      </w:pPr>
      <w:r w:rsidRPr="005131EC">
        <w:rPr>
          <w:rFonts w:ascii="宋体" w:hAnsi="宋体" w:cs="宋体"/>
          <w:kern w:val="0"/>
          <w:sz w:val="22"/>
        </w:rPr>
        <w:t>公安机关应当向社会公布</w:t>
      </w:r>
      <w:r w:rsidRPr="005131EC">
        <w:rPr>
          <w:rFonts w:ascii="宋体" w:hAnsi="宋体" w:cs="宋体" w:hint="eastAsia"/>
          <w:kern w:val="0"/>
          <w:sz w:val="22"/>
        </w:rPr>
        <w:t>犬类留检</w:t>
      </w:r>
      <w:r w:rsidRPr="005131EC">
        <w:rPr>
          <w:rFonts w:ascii="宋体" w:hAnsi="宋体" w:cs="宋体"/>
          <w:kern w:val="0"/>
          <w:sz w:val="22"/>
        </w:rPr>
        <w:t>场所</w:t>
      </w:r>
      <w:r w:rsidRPr="005131EC">
        <w:rPr>
          <w:rFonts w:ascii="宋体" w:hAnsi="宋体" w:cs="宋体" w:hint="eastAsia"/>
          <w:kern w:val="0"/>
          <w:sz w:val="22"/>
        </w:rPr>
        <w:t>地址以及联系方式</w:t>
      </w:r>
      <w:r w:rsidRPr="005131EC">
        <w:rPr>
          <w:rFonts w:ascii="宋体" w:hAnsi="宋体" w:cs="宋体"/>
          <w:kern w:val="0"/>
          <w:sz w:val="22"/>
        </w:rPr>
        <w:t>。</w:t>
      </w:r>
    </w:p>
    <w:p w:rsidR="004169A7" w:rsidRPr="00593696" w:rsidRDefault="004169A7" w:rsidP="004169A7">
      <w:pPr>
        <w:widowControl/>
        <w:spacing w:line="430" w:lineRule="exact"/>
        <w:ind w:firstLineChars="200" w:firstLine="442"/>
        <w:jc w:val="left"/>
        <w:rPr>
          <w:rFonts w:ascii="宋体" w:hAnsi="宋体" w:cs="宋体"/>
          <w:b/>
          <w:color w:val="FF0000"/>
          <w:kern w:val="0"/>
          <w:sz w:val="22"/>
        </w:rPr>
      </w:pPr>
      <w:r w:rsidRPr="005131EC">
        <w:rPr>
          <w:rFonts w:ascii="宋体" w:hAnsi="宋体" w:cs="宋体" w:hint="eastAsia"/>
          <w:b/>
          <w:kern w:val="0"/>
          <w:sz w:val="22"/>
        </w:rPr>
        <w:t>第二十九条</w:t>
      </w:r>
      <w:r w:rsidRPr="005131EC">
        <w:rPr>
          <w:rFonts w:ascii="宋体" w:hAnsi="宋体" w:cs="宋体" w:hint="eastAsia"/>
          <w:kern w:val="0"/>
          <w:sz w:val="22"/>
        </w:rPr>
        <w:t xml:space="preserve"> 养犬人放弃饲养的犬只，应当按照本条例有关规定进行注销登记，并送至犬类留检场所，犬类留检场所应当接收，并向养犬人出具接收证明。</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 xml:space="preserve">第三十条 </w:t>
      </w:r>
      <w:r w:rsidRPr="005131EC">
        <w:rPr>
          <w:rFonts w:ascii="宋体" w:hAnsi="宋体" w:cs="宋体"/>
          <w:kern w:val="0"/>
          <w:sz w:val="22"/>
        </w:rPr>
        <w:t>犬</w:t>
      </w:r>
      <w:r w:rsidRPr="005131EC">
        <w:rPr>
          <w:rFonts w:ascii="宋体" w:hAnsi="宋体" w:cs="宋体" w:hint="eastAsia"/>
          <w:kern w:val="0"/>
          <w:sz w:val="22"/>
        </w:rPr>
        <w:t>类留检</w:t>
      </w:r>
      <w:r w:rsidRPr="005131EC">
        <w:rPr>
          <w:rFonts w:ascii="宋体" w:hAnsi="宋体" w:cs="宋体"/>
          <w:kern w:val="0"/>
          <w:sz w:val="22"/>
        </w:rPr>
        <w:t>场所对收容的犬只应当采取必要的免疫、留检措施，并登记造册</w:t>
      </w:r>
      <w:r w:rsidRPr="005131EC">
        <w:rPr>
          <w:rFonts w:ascii="宋体" w:hAnsi="宋体" w:cs="宋体" w:hint="eastAsia"/>
          <w:kern w:val="0"/>
          <w:sz w:val="22"/>
        </w:rPr>
        <w:t>；</w:t>
      </w:r>
      <w:r w:rsidRPr="005131EC">
        <w:rPr>
          <w:rFonts w:ascii="宋体" w:hAnsi="宋体" w:cs="宋体"/>
          <w:kern w:val="0"/>
          <w:sz w:val="22"/>
        </w:rPr>
        <w:t>建立犬只领养制度，对弃养、没收或者无人认领的犬只，允许单位和个人按照有关规定领养。</w:t>
      </w:r>
    </w:p>
    <w:p w:rsidR="004169A7" w:rsidRPr="00593696" w:rsidRDefault="004169A7" w:rsidP="004169A7">
      <w:pPr>
        <w:widowControl/>
        <w:spacing w:line="430" w:lineRule="exact"/>
        <w:ind w:firstLineChars="200" w:firstLine="442"/>
        <w:jc w:val="left"/>
        <w:rPr>
          <w:rFonts w:ascii="宋体" w:hAnsi="宋体" w:cs="宋体"/>
          <w:b/>
          <w:kern w:val="0"/>
          <w:sz w:val="22"/>
        </w:rPr>
      </w:pPr>
      <w:r w:rsidRPr="005131EC">
        <w:rPr>
          <w:rFonts w:ascii="宋体" w:hAnsi="宋体" w:cs="宋体" w:hint="eastAsia"/>
          <w:b/>
          <w:kern w:val="0"/>
          <w:sz w:val="22"/>
        </w:rPr>
        <w:t>第三十一条</w:t>
      </w:r>
      <w:r w:rsidRPr="005131EC">
        <w:rPr>
          <w:rFonts w:ascii="宋体" w:hAnsi="宋体" w:cs="宋体" w:hint="eastAsia"/>
          <w:kern w:val="0"/>
          <w:sz w:val="22"/>
        </w:rPr>
        <w:t xml:space="preserve"> 犬类饲养、销售单位和个人发现或怀疑犬只有狂犬病症状时，应当及时报告当地农业农村主管部门，并立即将犬只送往犬类留检场所留验观察。经检验确认有狂犬病的，由农业农村主管部门监督实施无害化处理。</w:t>
      </w:r>
    </w:p>
    <w:p w:rsidR="004169A7" w:rsidRPr="00593696" w:rsidRDefault="004169A7" w:rsidP="004169A7">
      <w:pPr>
        <w:widowControl/>
        <w:spacing w:line="430" w:lineRule="exact"/>
        <w:jc w:val="center"/>
        <w:rPr>
          <w:rFonts w:ascii="宋体" w:hAnsi="宋体" w:cs="宋体"/>
          <w:b/>
          <w:kern w:val="0"/>
          <w:sz w:val="22"/>
        </w:rPr>
      </w:pPr>
      <w:r w:rsidRPr="00593696">
        <w:rPr>
          <w:rFonts w:ascii="宋体" w:hAnsi="宋体" w:cs="宋体" w:hint="eastAsia"/>
          <w:b/>
          <w:kern w:val="0"/>
          <w:sz w:val="22"/>
        </w:rPr>
        <w:t>第六章 法律责任</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 xml:space="preserve">第三十二条 </w:t>
      </w:r>
      <w:r w:rsidRPr="005131EC">
        <w:rPr>
          <w:rFonts w:ascii="宋体" w:hAnsi="宋体" w:cs="宋体" w:hint="eastAsia"/>
          <w:kern w:val="0"/>
          <w:sz w:val="22"/>
        </w:rPr>
        <w:t>违反本条例规定的行为，其他法律、法规有处罚规定的，从其规定。</w:t>
      </w:r>
    </w:p>
    <w:p w:rsidR="004169A7"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lastRenderedPageBreak/>
        <w:t xml:space="preserve">第三十三条 </w:t>
      </w:r>
      <w:r w:rsidRPr="005131EC">
        <w:rPr>
          <w:rFonts w:ascii="宋体" w:hAnsi="宋体" w:cs="宋体"/>
          <w:kern w:val="0"/>
          <w:sz w:val="22"/>
        </w:rPr>
        <w:t>违反本条例规定，养犬人有下列行为之一的，由公安机关责令限期改正，并对个人处</w:t>
      </w:r>
      <w:r w:rsidRPr="005131EC">
        <w:rPr>
          <w:rFonts w:ascii="宋体" w:hAnsi="宋体" w:cs="宋体" w:hint="eastAsia"/>
          <w:kern w:val="0"/>
          <w:sz w:val="22"/>
        </w:rPr>
        <w:t>二</w:t>
      </w:r>
      <w:r w:rsidRPr="005131EC">
        <w:rPr>
          <w:rFonts w:ascii="宋体" w:hAnsi="宋体" w:cs="宋体"/>
          <w:kern w:val="0"/>
          <w:sz w:val="22"/>
        </w:rPr>
        <w:t>百元</w:t>
      </w:r>
      <w:r w:rsidRPr="005131EC">
        <w:rPr>
          <w:rFonts w:ascii="宋体" w:hAnsi="宋体" w:cs="宋体" w:hint="eastAsia"/>
          <w:kern w:val="0"/>
          <w:sz w:val="22"/>
        </w:rPr>
        <w:t>以下</w:t>
      </w:r>
      <w:r w:rsidRPr="005131EC">
        <w:rPr>
          <w:rFonts w:ascii="宋体" w:hAnsi="宋体" w:cs="宋体"/>
          <w:kern w:val="0"/>
          <w:sz w:val="22"/>
        </w:rPr>
        <w:t>罚款，对单位按每只处一千元</w:t>
      </w:r>
      <w:r w:rsidRPr="005131EC">
        <w:rPr>
          <w:rFonts w:ascii="宋体" w:hAnsi="宋体" w:cs="宋体" w:hint="eastAsia"/>
          <w:kern w:val="0"/>
          <w:sz w:val="22"/>
        </w:rPr>
        <w:t>以下</w:t>
      </w:r>
      <w:r>
        <w:rPr>
          <w:rFonts w:ascii="宋体" w:hAnsi="宋体" w:cs="宋体"/>
          <w:kern w:val="0"/>
          <w:sz w:val="22"/>
        </w:rPr>
        <w:t>罚款；逾期未改正的，没收犬只</w:t>
      </w:r>
      <w:r w:rsidRPr="005131EC">
        <w:rPr>
          <w:rFonts w:ascii="宋体" w:hAnsi="宋体" w:cs="宋体"/>
          <w:kern w:val="0"/>
          <w:sz w:val="22"/>
        </w:rPr>
        <w:t>:（一）在</w:t>
      </w:r>
      <w:r>
        <w:rPr>
          <w:rFonts w:ascii="宋体" w:hAnsi="宋体" w:cs="宋体" w:hint="eastAsia"/>
          <w:kern w:val="0"/>
          <w:sz w:val="22"/>
        </w:rPr>
        <w:t>重点管理区</w:t>
      </w:r>
      <w:r w:rsidRPr="005131EC">
        <w:rPr>
          <w:rFonts w:ascii="宋体" w:hAnsi="宋体" w:cs="宋体"/>
          <w:kern w:val="0"/>
          <w:sz w:val="22"/>
        </w:rPr>
        <w:t>未办理养犬登记或者</w:t>
      </w:r>
      <w:r w:rsidRPr="005131EC">
        <w:rPr>
          <w:rFonts w:ascii="宋体" w:hAnsi="宋体" w:cs="宋体" w:hint="eastAsia"/>
          <w:kern w:val="0"/>
          <w:sz w:val="22"/>
        </w:rPr>
        <w:t>延续</w:t>
      </w:r>
      <w:r w:rsidRPr="005131EC">
        <w:rPr>
          <w:rFonts w:ascii="宋体" w:hAnsi="宋体" w:cs="宋体"/>
          <w:kern w:val="0"/>
          <w:sz w:val="22"/>
        </w:rPr>
        <w:t>手续的</w:t>
      </w:r>
      <w:r>
        <w:rPr>
          <w:rFonts w:ascii="宋体" w:hAnsi="宋体" w:cs="宋体" w:hint="eastAsia"/>
          <w:kern w:val="0"/>
          <w:sz w:val="22"/>
        </w:rPr>
        <w:t>；</w:t>
      </w:r>
      <w:r w:rsidRPr="005131EC">
        <w:rPr>
          <w:rFonts w:ascii="宋体" w:hAnsi="宋体" w:cs="宋体" w:hint="eastAsia"/>
          <w:kern w:val="0"/>
          <w:sz w:val="22"/>
        </w:rPr>
        <w:t>（</w:t>
      </w:r>
      <w:r>
        <w:rPr>
          <w:rFonts w:ascii="宋体" w:hAnsi="宋体" w:cs="宋体" w:hint="eastAsia"/>
          <w:kern w:val="0"/>
          <w:sz w:val="22"/>
        </w:rPr>
        <w:t>二</w:t>
      </w:r>
      <w:r w:rsidRPr="005131EC">
        <w:rPr>
          <w:rFonts w:ascii="宋体" w:hAnsi="宋体" w:cs="宋体" w:hint="eastAsia"/>
          <w:kern w:val="0"/>
          <w:sz w:val="22"/>
        </w:rPr>
        <w:t>）个人所养犬只未在其住所内饲养、单位所养犬只未栓养或者圈养的</w:t>
      </w:r>
      <w:r>
        <w:rPr>
          <w:rFonts w:ascii="宋体" w:hAnsi="宋体" w:cs="宋体" w:hint="eastAsia"/>
          <w:kern w:val="0"/>
          <w:sz w:val="22"/>
        </w:rPr>
        <w:t>；</w:t>
      </w:r>
      <w:r w:rsidRPr="005131EC">
        <w:rPr>
          <w:rFonts w:ascii="宋体" w:hAnsi="宋体" w:cs="宋体"/>
          <w:kern w:val="0"/>
          <w:sz w:val="22"/>
        </w:rPr>
        <w:t>（</w:t>
      </w:r>
      <w:r>
        <w:rPr>
          <w:rFonts w:ascii="宋体" w:hAnsi="宋体" w:cs="宋体" w:hint="eastAsia"/>
          <w:kern w:val="0"/>
          <w:sz w:val="22"/>
        </w:rPr>
        <w:t>三</w:t>
      </w:r>
      <w:r w:rsidRPr="005131EC">
        <w:rPr>
          <w:rFonts w:ascii="宋体" w:hAnsi="宋体" w:cs="宋体"/>
          <w:kern w:val="0"/>
          <w:sz w:val="22"/>
        </w:rPr>
        <w:t>）携带禁养犬只进入</w:t>
      </w:r>
      <w:r>
        <w:rPr>
          <w:rFonts w:ascii="宋体" w:hAnsi="宋体" w:cs="宋体" w:hint="eastAsia"/>
          <w:kern w:val="0"/>
          <w:sz w:val="22"/>
        </w:rPr>
        <w:t>重点管理区</w:t>
      </w:r>
      <w:r w:rsidRPr="005131EC">
        <w:rPr>
          <w:rFonts w:ascii="宋体" w:hAnsi="宋体" w:cs="宋体" w:hint="eastAsia"/>
          <w:kern w:val="0"/>
          <w:sz w:val="22"/>
        </w:rPr>
        <w:t>或者</w:t>
      </w:r>
      <w:r w:rsidRPr="005131EC">
        <w:rPr>
          <w:rFonts w:ascii="宋体" w:hAnsi="宋体" w:cs="宋体"/>
          <w:kern w:val="0"/>
          <w:sz w:val="22"/>
        </w:rPr>
        <w:t>携带单位饲养的犬只外出未将其装入犬笼、犬袋的</w:t>
      </w:r>
      <w:r>
        <w:rPr>
          <w:rFonts w:ascii="宋体" w:hAnsi="宋体" w:cs="宋体" w:hint="eastAsia"/>
          <w:kern w:val="0"/>
          <w:sz w:val="22"/>
        </w:rPr>
        <w:t>；</w:t>
      </w:r>
      <w:r w:rsidRPr="005131EC">
        <w:rPr>
          <w:rFonts w:ascii="宋体" w:hAnsi="宋体" w:cs="宋体" w:hint="eastAsia"/>
          <w:kern w:val="0"/>
          <w:sz w:val="22"/>
        </w:rPr>
        <w:t>（</w:t>
      </w:r>
      <w:r>
        <w:rPr>
          <w:rFonts w:ascii="宋体" w:hAnsi="宋体" w:cs="宋体" w:hint="eastAsia"/>
          <w:kern w:val="0"/>
          <w:sz w:val="22"/>
        </w:rPr>
        <w:t>四</w:t>
      </w:r>
      <w:r w:rsidRPr="005131EC">
        <w:rPr>
          <w:rFonts w:ascii="宋体" w:hAnsi="宋体" w:cs="宋体" w:hint="eastAsia"/>
          <w:kern w:val="0"/>
          <w:sz w:val="22"/>
        </w:rPr>
        <w:t>）在禁养</w:t>
      </w:r>
      <w:r>
        <w:rPr>
          <w:rFonts w:ascii="宋体" w:hAnsi="宋体" w:cs="宋体" w:hint="eastAsia"/>
          <w:kern w:val="0"/>
          <w:sz w:val="22"/>
        </w:rPr>
        <w:t>区</w:t>
      </w:r>
      <w:r w:rsidRPr="005131EC">
        <w:rPr>
          <w:rFonts w:ascii="宋体" w:hAnsi="宋体" w:cs="宋体" w:hint="eastAsia"/>
          <w:kern w:val="0"/>
          <w:sz w:val="22"/>
        </w:rPr>
        <w:t>饲养犬只或者</w:t>
      </w:r>
      <w:r w:rsidRPr="005131EC">
        <w:rPr>
          <w:rFonts w:ascii="宋体" w:hAnsi="宋体" w:cs="宋体"/>
          <w:kern w:val="0"/>
          <w:sz w:val="22"/>
        </w:rPr>
        <w:t>携带犬只进入</w:t>
      </w:r>
      <w:r w:rsidRPr="005131EC">
        <w:rPr>
          <w:rFonts w:ascii="宋体" w:hAnsi="宋体" w:cs="宋体" w:hint="eastAsia"/>
          <w:kern w:val="0"/>
          <w:sz w:val="22"/>
        </w:rPr>
        <w:t>禁养</w:t>
      </w:r>
      <w:r w:rsidRPr="005131EC">
        <w:rPr>
          <w:rFonts w:ascii="宋体" w:hAnsi="宋体" w:cs="宋体"/>
          <w:kern w:val="0"/>
          <w:sz w:val="22"/>
        </w:rPr>
        <w:t>区的</w:t>
      </w:r>
      <w:r>
        <w:rPr>
          <w:rFonts w:ascii="宋体" w:hAnsi="宋体" w:cs="宋体" w:hint="eastAsia"/>
          <w:kern w:val="0"/>
          <w:sz w:val="22"/>
        </w:rPr>
        <w:t>。</w:t>
      </w:r>
    </w:p>
    <w:p w:rsidR="004169A7"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第三十</w:t>
      </w:r>
      <w:r>
        <w:rPr>
          <w:rFonts w:ascii="宋体" w:hAnsi="宋体" w:cs="宋体" w:hint="eastAsia"/>
          <w:b/>
          <w:kern w:val="0"/>
          <w:sz w:val="22"/>
        </w:rPr>
        <w:t>四</w:t>
      </w:r>
      <w:r w:rsidRPr="005131EC">
        <w:rPr>
          <w:rFonts w:ascii="宋体" w:hAnsi="宋体" w:cs="宋体" w:hint="eastAsia"/>
          <w:b/>
          <w:kern w:val="0"/>
          <w:sz w:val="22"/>
        </w:rPr>
        <w:t>条</w:t>
      </w:r>
      <w:r>
        <w:rPr>
          <w:rFonts w:ascii="宋体" w:hAnsi="宋体" w:cs="宋体" w:hint="eastAsia"/>
          <w:b/>
          <w:kern w:val="0"/>
          <w:sz w:val="22"/>
        </w:rPr>
        <w:t xml:space="preserve"> </w:t>
      </w:r>
      <w:r w:rsidRPr="005131EC">
        <w:rPr>
          <w:rFonts w:ascii="宋体" w:hAnsi="宋体" w:cs="宋体"/>
          <w:kern w:val="0"/>
          <w:sz w:val="22"/>
        </w:rPr>
        <w:t>违反本条例规定，</w:t>
      </w:r>
      <w:r>
        <w:rPr>
          <w:rFonts w:ascii="宋体" w:hAnsi="宋体" w:cs="宋体" w:hint="eastAsia"/>
          <w:kern w:val="0"/>
          <w:sz w:val="22"/>
        </w:rPr>
        <w:t>个人</w:t>
      </w:r>
      <w:r>
        <w:rPr>
          <w:rFonts w:ascii="宋体" w:hAnsi="宋体" w:cs="宋体"/>
          <w:kern w:val="0"/>
          <w:sz w:val="22"/>
        </w:rPr>
        <w:t>养犬</w:t>
      </w:r>
      <w:r w:rsidRPr="005131EC">
        <w:rPr>
          <w:rFonts w:ascii="宋体" w:hAnsi="宋体" w:cs="宋体"/>
          <w:kern w:val="0"/>
          <w:sz w:val="22"/>
        </w:rPr>
        <w:t>有下列行为之一的，由公安机关责令限期改正，并按每只</w:t>
      </w:r>
      <w:r>
        <w:rPr>
          <w:rFonts w:ascii="宋体" w:hAnsi="宋体" w:cs="宋体" w:hint="eastAsia"/>
          <w:kern w:val="0"/>
          <w:sz w:val="22"/>
        </w:rPr>
        <w:t>犬</w:t>
      </w:r>
      <w:r w:rsidRPr="005131EC">
        <w:rPr>
          <w:rFonts w:ascii="宋体" w:hAnsi="宋体" w:cs="宋体"/>
          <w:kern w:val="0"/>
          <w:sz w:val="22"/>
        </w:rPr>
        <w:t>处</w:t>
      </w:r>
      <w:r w:rsidRPr="005131EC">
        <w:rPr>
          <w:rFonts w:ascii="宋体" w:hAnsi="宋体" w:cs="宋体" w:hint="eastAsia"/>
          <w:kern w:val="0"/>
          <w:sz w:val="22"/>
        </w:rPr>
        <w:t>二</w:t>
      </w:r>
      <w:r w:rsidRPr="005131EC">
        <w:rPr>
          <w:rFonts w:ascii="宋体" w:hAnsi="宋体" w:cs="宋体"/>
          <w:kern w:val="0"/>
          <w:sz w:val="22"/>
        </w:rPr>
        <w:t>百元</w:t>
      </w:r>
      <w:r w:rsidRPr="005131EC">
        <w:rPr>
          <w:rFonts w:ascii="宋体" w:hAnsi="宋体" w:cs="宋体" w:hint="eastAsia"/>
          <w:kern w:val="0"/>
          <w:sz w:val="22"/>
        </w:rPr>
        <w:t>以下</w:t>
      </w:r>
      <w:r>
        <w:rPr>
          <w:rFonts w:ascii="宋体" w:hAnsi="宋体" w:cs="宋体"/>
          <w:kern w:val="0"/>
          <w:sz w:val="22"/>
        </w:rPr>
        <w:t>罚款；逾期未改正的，没收犬只</w:t>
      </w:r>
      <w:r w:rsidRPr="005131EC">
        <w:rPr>
          <w:rFonts w:ascii="宋体" w:hAnsi="宋体" w:cs="宋体"/>
          <w:kern w:val="0"/>
          <w:sz w:val="22"/>
        </w:rPr>
        <w:t>:</w:t>
      </w:r>
      <w:r w:rsidRPr="009E2FF4">
        <w:rPr>
          <w:rFonts w:ascii="宋体" w:hAnsi="宋体" w:cs="宋体"/>
          <w:kern w:val="0"/>
          <w:sz w:val="22"/>
        </w:rPr>
        <w:t xml:space="preserve"> </w:t>
      </w:r>
      <w:r w:rsidRPr="005131EC">
        <w:rPr>
          <w:rFonts w:ascii="宋体" w:hAnsi="宋体" w:cs="宋体"/>
          <w:kern w:val="0"/>
          <w:sz w:val="22"/>
        </w:rPr>
        <w:t>（一）在</w:t>
      </w:r>
      <w:r>
        <w:rPr>
          <w:rFonts w:ascii="宋体" w:hAnsi="宋体" w:cs="宋体" w:hint="eastAsia"/>
          <w:kern w:val="0"/>
          <w:sz w:val="22"/>
        </w:rPr>
        <w:t>重点管理区</w:t>
      </w:r>
      <w:r w:rsidRPr="005131EC">
        <w:rPr>
          <w:rFonts w:ascii="宋体" w:hAnsi="宋体" w:cs="宋体"/>
          <w:kern w:val="0"/>
          <w:sz w:val="22"/>
        </w:rPr>
        <w:t>饲养犬只超过限养数量的</w:t>
      </w:r>
      <w:r>
        <w:rPr>
          <w:rFonts w:ascii="宋体" w:hAnsi="宋体" w:cs="宋体" w:hint="eastAsia"/>
          <w:kern w:val="0"/>
          <w:sz w:val="22"/>
        </w:rPr>
        <w:t>；</w:t>
      </w:r>
      <w:r>
        <w:rPr>
          <w:rFonts w:ascii="宋体" w:hAnsi="宋体" w:cs="宋体"/>
          <w:kern w:val="0"/>
          <w:sz w:val="22"/>
        </w:rPr>
        <w:t>（</w:t>
      </w:r>
      <w:r>
        <w:rPr>
          <w:rFonts w:ascii="宋体" w:hAnsi="宋体" w:cs="宋体" w:hint="eastAsia"/>
          <w:kern w:val="0"/>
          <w:sz w:val="22"/>
        </w:rPr>
        <w:t>二</w:t>
      </w:r>
      <w:r>
        <w:rPr>
          <w:rFonts w:ascii="宋体" w:hAnsi="宋体" w:cs="宋体"/>
          <w:kern w:val="0"/>
          <w:sz w:val="22"/>
        </w:rPr>
        <w:t>）</w:t>
      </w:r>
      <w:r w:rsidRPr="005131EC">
        <w:rPr>
          <w:rFonts w:ascii="宋体" w:hAnsi="宋体" w:cs="宋体"/>
          <w:kern w:val="0"/>
          <w:sz w:val="22"/>
        </w:rPr>
        <w:t>在</w:t>
      </w:r>
      <w:r>
        <w:rPr>
          <w:rFonts w:ascii="宋体" w:hAnsi="宋体" w:cs="宋体" w:hint="eastAsia"/>
          <w:kern w:val="0"/>
          <w:sz w:val="22"/>
        </w:rPr>
        <w:t>重点管理区</w:t>
      </w:r>
      <w:r w:rsidRPr="005131EC">
        <w:rPr>
          <w:rFonts w:ascii="宋体" w:hAnsi="宋体" w:cs="宋体"/>
          <w:kern w:val="0"/>
          <w:sz w:val="22"/>
        </w:rPr>
        <w:t>饲养禁养犬只的。</w:t>
      </w:r>
    </w:p>
    <w:p w:rsidR="004169A7"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第三十</w:t>
      </w:r>
      <w:r>
        <w:rPr>
          <w:rFonts w:ascii="宋体" w:hAnsi="宋体" w:cs="宋体" w:hint="eastAsia"/>
          <w:b/>
          <w:kern w:val="0"/>
          <w:sz w:val="22"/>
        </w:rPr>
        <w:t>五</w:t>
      </w:r>
      <w:r w:rsidRPr="005131EC">
        <w:rPr>
          <w:rFonts w:ascii="宋体" w:hAnsi="宋体" w:cs="宋体" w:hint="eastAsia"/>
          <w:b/>
          <w:kern w:val="0"/>
          <w:sz w:val="22"/>
        </w:rPr>
        <w:t>条</w:t>
      </w:r>
      <w:r>
        <w:rPr>
          <w:rFonts w:ascii="宋体" w:hAnsi="宋体" w:cs="宋体" w:hint="eastAsia"/>
          <w:b/>
          <w:kern w:val="0"/>
          <w:sz w:val="22"/>
        </w:rPr>
        <w:t xml:space="preserve"> </w:t>
      </w:r>
      <w:r w:rsidRPr="005131EC">
        <w:rPr>
          <w:rFonts w:ascii="宋体" w:hAnsi="宋体" w:cs="宋体"/>
          <w:kern w:val="0"/>
          <w:sz w:val="22"/>
        </w:rPr>
        <w:t>养犬人或者从事犬只经营的单位和个人遗弃犬只的，由公安机关责令改正，</w:t>
      </w:r>
      <w:r w:rsidRPr="005131EC">
        <w:rPr>
          <w:rFonts w:ascii="宋体" w:hAnsi="宋体" w:cs="宋体" w:hint="eastAsia"/>
          <w:kern w:val="0"/>
          <w:sz w:val="22"/>
        </w:rPr>
        <w:t>并</w:t>
      </w:r>
      <w:r w:rsidRPr="005131EC">
        <w:rPr>
          <w:rFonts w:ascii="宋体" w:hAnsi="宋体" w:cs="宋体"/>
          <w:kern w:val="0"/>
          <w:sz w:val="22"/>
        </w:rPr>
        <w:t>处五百元以上</w:t>
      </w:r>
      <w:r w:rsidRPr="005131EC">
        <w:rPr>
          <w:rFonts w:ascii="宋体" w:hAnsi="宋体" w:cs="宋体" w:hint="eastAsia"/>
          <w:kern w:val="0"/>
          <w:sz w:val="22"/>
        </w:rPr>
        <w:t>一</w:t>
      </w:r>
      <w:r w:rsidRPr="005131EC">
        <w:rPr>
          <w:rFonts w:ascii="宋体" w:hAnsi="宋体" w:cs="宋体"/>
          <w:kern w:val="0"/>
          <w:sz w:val="22"/>
        </w:rPr>
        <w:t>千元以下罚款</w:t>
      </w:r>
      <w:r w:rsidRPr="005131EC">
        <w:rPr>
          <w:rFonts w:ascii="宋体" w:hAnsi="宋体" w:cs="宋体" w:hint="eastAsia"/>
          <w:kern w:val="0"/>
          <w:sz w:val="22"/>
        </w:rPr>
        <w:t>。</w:t>
      </w:r>
    </w:p>
    <w:p w:rsidR="004169A7" w:rsidRPr="009E2FF4"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第三十</w:t>
      </w:r>
      <w:r>
        <w:rPr>
          <w:rFonts w:ascii="宋体" w:hAnsi="宋体" w:cs="宋体" w:hint="eastAsia"/>
          <w:b/>
          <w:kern w:val="0"/>
          <w:sz w:val="22"/>
        </w:rPr>
        <w:t>六</w:t>
      </w:r>
      <w:r w:rsidRPr="005131EC">
        <w:rPr>
          <w:rFonts w:ascii="宋体" w:hAnsi="宋体" w:cs="宋体" w:hint="eastAsia"/>
          <w:b/>
          <w:kern w:val="0"/>
          <w:sz w:val="22"/>
        </w:rPr>
        <w:t>条</w:t>
      </w:r>
      <w:r>
        <w:rPr>
          <w:rFonts w:ascii="宋体" w:hAnsi="宋体" w:cs="宋体" w:hint="eastAsia"/>
          <w:b/>
          <w:kern w:val="0"/>
          <w:sz w:val="22"/>
        </w:rPr>
        <w:t xml:space="preserve"> </w:t>
      </w:r>
      <w:r w:rsidRPr="005131EC">
        <w:rPr>
          <w:rFonts w:ascii="宋体" w:hAnsi="宋体" w:cs="宋体"/>
          <w:kern w:val="0"/>
          <w:sz w:val="22"/>
        </w:rPr>
        <w:t>饲养犬只干扰他人正常生活、放任犬只恐吓他人或者驱使犬只伤害他人</w:t>
      </w:r>
      <w:r w:rsidRPr="005131EC">
        <w:rPr>
          <w:rFonts w:ascii="宋体" w:hAnsi="宋体" w:cs="宋体" w:hint="eastAsia"/>
          <w:kern w:val="0"/>
          <w:sz w:val="22"/>
        </w:rPr>
        <w:t>、</w:t>
      </w:r>
      <w:r w:rsidRPr="005131EC">
        <w:rPr>
          <w:rFonts w:ascii="宋体" w:hAnsi="宋体" w:cs="宋体"/>
          <w:kern w:val="0"/>
          <w:sz w:val="22"/>
        </w:rPr>
        <w:t>伪造、变造、买卖养犬有关证件以及</w:t>
      </w:r>
      <w:r w:rsidRPr="005131EC">
        <w:rPr>
          <w:rFonts w:ascii="宋体" w:hAnsi="宋体" w:cs="宋体" w:hint="eastAsia"/>
          <w:kern w:val="0"/>
          <w:sz w:val="22"/>
        </w:rPr>
        <w:t>阻碍犬类监督管理人员依法执行公务的，</w:t>
      </w:r>
      <w:r w:rsidRPr="005131EC">
        <w:rPr>
          <w:rFonts w:ascii="宋体" w:hAnsi="宋体" w:cs="宋体"/>
          <w:kern w:val="0"/>
          <w:sz w:val="22"/>
        </w:rPr>
        <w:t>由公安机关</w:t>
      </w:r>
      <w:r w:rsidRPr="005131EC">
        <w:rPr>
          <w:rFonts w:ascii="宋体" w:hAnsi="宋体" w:cs="宋体" w:hint="eastAsia"/>
          <w:kern w:val="0"/>
          <w:sz w:val="22"/>
        </w:rPr>
        <w:t>依照《中华人民共和国治安管理处罚法》给予行政处罚；构成犯罪的，移送司法机关追究刑事责任。</w:t>
      </w:r>
    </w:p>
    <w:p w:rsidR="004169A7" w:rsidRDefault="004169A7" w:rsidP="004169A7">
      <w:pPr>
        <w:widowControl/>
        <w:spacing w:line="430" w:lineRule="exact"/>
        <w:ind w:firstLineChars="200" w:firstLine="442"/>
        <w:jc w:val="left"/>
        <w:rPr>
          <w:sz w:val="22"/>
        </w:rPr>
      </w:pPr>
      <w:r w:rsidRPr="005131EC">
        <w:rPr>
          <w:rFonts w:ascii="宋体" w:hAnsi="宋体" w:cs="宋体" w:hint="eastAsia"/>
          <w:b/>
          <w:kern w:val="0"/>
          <w:sz w:val="22"/>
        </w:rPr>
        <w:t>第三十</w:t>
      </w:r>
      <w:r>
        <w:rPr>
          <w:rFonts w:ascii="宋体" w:hAnsi="宋体" w:cs="宋体" w:hint="eastAsia"/>
          <w:b/>
          <w:kern w:val="0"/>
          <w:sz w:val="22"/>
        </w:rPr>
        <w:t>七</w:t>
      </w:r>
      <w:r w:rsidRPr="005131EC">
        <w:rPr>
          <w:rFonts w:ascii="宋体" w:hAnsi="宋体" w:cs="宋体" w:hint="eastAsia"/>
          <w:b/>
          <w:kern w:val="0"/>
          <w:sz w:val="22"/>
        </w:rPr>
        <w:t>条</w:t>
      </w:r>
      <w:r>
        <w:rPr>
          <w:rFonts w:ascii="宋体" w:hAnsi="宋体" w:cs="宋体" w:hint="eastAsia"/>
          <w:b/>
          <w:kern w:val="0"/>
          <w:sz w:val="22"/>
        </w:rPr>
        <w:t xml:space="preserve"> </w:t>
      </w:r>
      <w:r w:rsidRPr="00A40F76">
        <w:rPr>
          <w:rFonts w:hint="eastAsia"/>
          <w:sz w:val="22"/>
        </w:rPr>
        <w:t>违反本条例规定，在重点管理区内携犬出户具有下列情形之一的，由有关部门分别予以处罚：</w:t>
      </w:r>
    </w:p>
    <w:p w:rsidR="004169A7" w:rsidRPr="00F034A3"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kern w:val="0"/>
          <w:sz w:val="22"/>
        </w:rPr>
        <w:t>（</w:t>
      </w:r>
      <w:r w:rsidRPr="005131EC">
        <w:rPr>
          <w:rFonts w:ascii="宋体" w:hAnsi="宋体" w:cs="宋体" w:hint="eastAsia"/>
          <w:kern w:val="0"/>
          <w:sz w:val="22"/>
        </w:rPr>
        <w:t>一</w:t>
      </w:r>
      <w:r w:rsidRPr="005131EC">
        <w:rPr>
          <w:rFonts w:ascii="宋体" w:hAnsi="宋体" w:cs="宋体"/>
          <w:kern w:val="0"/>
          <w:sz w:val="22"/>
        </w:rPr>
        <w:t>）未给犬只佩戴犬牌</w:t>
      </w:r>
      <w:r>
        <w:rPr>
          <w:rFonts w:ascii="宋体" w:hAnsi="宋体" w:cs="宋体" w:hint="eastAsia"/>
          <w:kern w:val="0"/>
          <w:sz w:val="22"/>
        </w:rPr>
        <w:t>的，</w:t>
      </w:r>
      <w:r w:rsidRPr="005131EC">
        <w:rPr>
          <w:rFonts w:ascii="宋体" w:hAnsi="宋体" w:cs="宋体"/>
          <w:kern w:val="0"/>
          <w:sz w:val="22"/>
        </w:rPr>
        <w:t>未由完全民事行为能力人束</w:t>
      </w:r>
      <w:r w:rsidRPr="005131EC">
        <w:rPr>
          <w:rFonts w:ascii="宋体" w:hAnsi="宋体" w:cs="宋体" w:hint="eastAsia"/>
          <w:kern w:val="0"/>
          <w:sz w:val="22"/>
        </w:rPr>
        <w:t>1.5</w:t>
      </w:r>
      <w:r w:rsidRPr="005131EC">
        <w:rPr>
          <w:rFonts w:ascii="宋体" w:hAnsi="宋体" w:cs="宋体"/>
          <w:kern w:val="0"/>
          <w:sz w:val="22"/>
        </w:rPr>
        <w:t>米以内的牵引带牵领的</w:t>
      </w:r>
      <w:r>
        <w:rPr>
          <w:rFonts w:ascii="宋体" w:hAnsi="宋体" w:cs="宋体" w:hint="eastAsia"/>
          <w:kern w:val="0"/>
          <w:sz w:val="22"/>
        </w:rPr>
        <w:t>，</w:t>
      </w:r>
      <w:r w:rsidRPr="005131EC">
        <w:rPr>
          <w:rFonts w:ascii="宋体" w:hAnsi="宋体" w:cs="宋体"/>
          <w:kern w:val="0"/>
          <w:sz w:val="22"/>
        </w:rPr>
        <w:t>未避让老年人、残疾人、孕妇和儿童的</w:t>
      </w:r>
      <w:r>
        <w:rPr>
          <w:rFonts w:ascii="宋体" w:hAnsi="宋体" w:cs="宋体" w:hint="eastAsia"/>
          <w:kern w:val="0"/>
          <w:sz w:val="22"/>
        </w:rPr>
        <w:t>，由城市管理部门或公安机关</w:t>
      </w:r>
      <w:r w:rsidRPr="005131EC">
        <w:rPr>
          <w:rFonts w:ascii="宋体" w:hAnsi="宋体" w:cs="宋体"/>
          <w:kern w:val="0"/>
          <w:sz w:val="22"/>
        </w:rPr>
        <w:t>责令改正，处十元以上</w:t>
      </w:r>
      <w:r w:rsidRPr="005131EC">
        <w:rPr>
          <w:rFonts w:ascii="宋体" w:hAnsi="宋体" w:cs="宋体" w:hint="eastAsia"/>
          <w:kern w:val="0"/>
          <w:sz w:val="22"/>
        </w:rPr>
        <w:t>二</w:t>
      </w:r>
      <w:r w:rsidRPr="005131EC">
        <w:rPr>
          <w:rFonts w:ascii="宋体" w:hAnsi="宋体" w:cs="宋体"/>
          <w:kern w:val="0"/>
          <w:sz w:val="22"/>
        </w:rPr>
        <w:t>百元以下罚款</w:t>
      </w:r>
      <w:r>
        <w:rPr>
          <w:rFonts w:ascii="宋体" w:hAnsi="宋体" w:cs="宋体" w:hint="eastAsia"/>
          <w:kern w:val="0"/>
          <w:sz w:val="22"/>
        </w:rPr>
        <w:t>。</w:t>
      </w:r>
    </w:p>
    <w:p w:rsidR="004169A7"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kern w:val="0"/>
          <w:sz w:val="22"/>
        </w:rPr>
        <w:t>（二）不即时清理犬</w:t>
      </w:r>
      <w:r w:rsidRPr="005131EC">
        <w:rPr>
          <w:rFonts w:ascii="宋体" w:hAnsi="宋体" w:cs="宋体" w:hint="eastAsia"/>
          <w:kern w:val="0"/>
          <w:sz w:val="22"/>
        </w:rPr>
        <w:t>只</w:t>
      </w:r>
      <w:r w:rsidRPr="005131EC">
        <w:rPr>
          <w:rFonts w:ascii="宋体" w:hAnsi="宋体" w:cs="宋体"/>
          <w:kern w:val="0"/>
          <w:sz w:val="22"/>
        </w:rPr>
        <w:t>粪</w:t>
      </w:r>
      <w:r w:rsidRPr="005131EC">
        <w:rPr>
          <w:rFonts w:ascii="宋体" w:hAnsi="宋体" w:cs="宋体" w:hint="eastAsia"/>
          <w:kern w:val="0"/>
          <w:sz w:val="22"/>
        </w:rPr>
        <w:t>便</w:t>
      </w:r>
      <w:r w:rsidRPr="005131EC">
        <w:rPr>
          <w:rFonts w:ascii="宋体" w:hAnsi="宋体" w:cs="宋体"/>
          <w:kern w:val="0"/>
          <w:sz w:val="22"/>
        </w:rPr>
        <w:t>的</w:t>
      </w:r>
      <w:r>
        <w:rPr>
          <w:rFonts w:ascii="宋体" w:hAnsi="宋体" w:cs="宋体" w:hint="eastAsia"/>
          <w:kern w:val="0"/>
          <w:sz w:val="22"/>
        </w:rPr>
        <w:t>，</w:t>
      </w:r>
      <w:r w:rsidRPr="005131EC">
        <w:rPr>
          <w:rFonts w:ascii="宋体" w:hAnsi="宋体" w:cs="宋体"/>
          <w:kern w:val="0"/>
          <w:sz w:val="22"/>
        </w:rPr>
        <w:t>携犬进入设有犬只禁入标识的城市公园、广场等场所的</w:t>
      </w:r>
      <w:r>
        <w:rPr>
          <w:rFonts w:ascii="宋体" w:hAnsi="宋体" w:cs="宋体" w:hint="eastAsia"/>
          <w:kern w:val="0"/>
          <w:sz w:val="22"/>
        </w:rPr>
        <w:t>，由城市管理部门</w:t>
      </w:r>
      <w:r w:rsidRPr="005131EC">
        <w:rPr>
          <w:rFonts w:ascii="宋体" w:hAnsi="宋体" w:cs="宋体"/>
          <w:kern w:val="0"/>
          <w:sz w:val="22"/>
        </w:rPr>
        <w:t>责令改正，处十元以上</w:t>
      </w:r>
      <w:r w:rsidRPr="005131EC">
        <w:rPr>
          <w:rFonts w:ascii="宋体" w:hAnsi="宋体" w:cs="宋体" w:hint="eastAsia"/>
          <w:kern w:val="0"/>
          <w:sz w:val="22"/>
        </w:rPr>
        <w:t>二</w:t>
      </w:r>
      <w:r w:rsidRPr="005131EC">
        <w:rPr>
          <w:rFonts w:ascii="宋体" w:hAnsi="宋体" w:cs="宋体"/>
          <w:kern w:val="0"/>
          <w:sz w:val="22"/>
        </w:rPr>
        <w:t>百元以下罚款</w:t>
      </w:r>
      <w:r>
        <w:rPr>
          <w:rFonts w:ascii="宋体" w:hAnsi="宋体" w:cs="宋体" w:hint="eastAsia"/>
          <w:kern w:val="0"/>
          <w:sz w:val="22"/>
        </w:rPr>
        <w:t>。</w:t>
      </w:r>
    </w:p>
    <w:p w:rsidR="004169A7"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kern w:val="0"/>
          <w:sz w:val="22"/>
        </w:rPr>
        <w:t>（</w:t>
      </w:r>
      <w:r w:rsidRPr="005131EC">
        <w:rPr>
          <w:rFonts w:ascii="宋体" w:hAnsi="宋体" w:cs="宋体" w:hint="eastAsia"/>
          <w:kern w:val="0"/>
          <w:sz w:val="22"/>
        </w:rPr>
        <w:t>三</w:t>
      </w:r>
      <w:r w:rsidRPr="005131EC">
        <w:rPr>
          <w:rFonts w:ascii="宋体" w:hAnsi="宋体" w:cs="宋体"/>
          <w:kern w:val="0"/>
          <w:sz w:val="22"/>
        </w:rPr>
        <w:t>）</w:t>
      </w:r>
      <w:r>
        <w:rPr>
          <w:rFonts w:ascii="宋体" w:hAnsi="宋体" w:cs="宋体"/>
          <w:kern w:val="0"/>
          <w:sz w:val="22"/>
        </w:rPr>
        <w:t>携带犬只乘坐电梯未采取有效措施防止犬只伤人的</w:t>
      </w:r>
      <w:r>
        <w:rPr>
          <w:rFonts w:ascii="宋体" w:hAnsi="宋体" w:cs="宋体" w:hint="eastAsia"/>
          <w:kern w:val="0"/>
          <w:sz w:val="22"/>
        </w:rPr>
        <w:t>，由公安机关</w:t>
      </w:r>
      <w:r w:rsidRPr="005131EC">
        <w:rPr>
          <w:rFonts w:ascii="宋体" w:hAnsi="宋体" w:cs="宋体"/>
          <w:kern w:val="0"/>
          <w:sz w:val="22"/>
        </w:rPr>
        <w:t>责令改正，处十元以上</w:t>
      </w:r>
      <w:r w:rsidRPr="005131EC">
        <w:rPr>
          <w:rFonts w:ascii="宋体" w:hAnsi="宋体" w:cs="宋体" w:hint="eastAsia"/>
          <w:kern w:val="0"/>
          <w:sz w:val="22"/>
        </w:rPr>
        <w:t>二</w:t>
      </w:r>
      <w:r w:rsidRPr="005131EC">
        <w:rPr>
          <w:rFonts w:ascii="宋体" w:hAnsi="宋体" w:cs="宋体"/>
          <w:kern w:val="0"/>
          <w:sz w:val="22"/>
        </w:rPr>
        <w:t>百元以下罚款</w:t>
      </w:r>
      <w:r>
        <w:rPr>
          <w:rFonts w:ascii="宋体" w:hAnsi="宋体" w:cs="宋体" w:hint="eastAsia"/>
          <w:kern w:val="0"/>
          <w:sz w:val="22"/>
        </w:rPr>
        <w:t>。</w:t>
      </w:r>
    </w:p>
    <w:p w:rsidR="004169A7" w:rsidRPr="00657306" w:rsidRDefault="004169A7" w:rsidP="004169A7">
      <w:pPr>
        <w:widowControl/>
        <w:spacing w:line="430" w:lineRule="exact"/>
        <w:ind w:firstLineChars="200" w:firstLine="440"/>
        <w:jc w:val="left"/>
        <w:rPr>
          <w:rFonts w:ascii="宋体" w:hAnsi="宋体" w:cs="宋体"/>
          <w:kern w:val="0"/>
          <w:sz w:val="22"/>
        </w:rPr>
      </w:pPr>
      <w:r w:rsidRPr="005131EC">
        <w:rPr>
          <w:rFonts w:ascii="宋体" w:hAnsi="宋体" w:cs="宋体"/>
          <w:kern w:val="0"/>
          <w:sz w:val="22"/>
        </w:rPr>
        <w:t>（</w:t>
      </w:r>
      <w:r w:rsidRPr="005131EC">
        <w:rPr>
          <w:rFonts w:ascii="宋体" w:hAnsi="宋体" w:cs="宋体" w:hint="eastAsia"/>
          <w:kern w:val="0"/>
          <w:sz w:val="22"/>
        </w:rPr>
        <w:t>四</w:t>
      </w:r>
      <w:r w:rsidRPr="005131EC">
        <w:rPr>
          <w:rFonts w:ascii="宋体" w:hAnsi="宋体" w:cs="宋体"/>
          <w:kern w:val="0"/>
          <w:sz w:val="22"/>
        </w:rPr>
        <w:t>）</w:t>
      </w:r>
      <w:r w:rsidRPr="00A40F76">
        <w:rPr>
          <w:rFonts w:hint="eastAsia"/>
          <w:sz w:val="22"/>
        </w:rPr>
        <w:t>携犬</w:t>
      </w:r>
      <w:r w:rsidRPr="005131EC">
        <w:rPr>
          <w:rFonts w:ascii="宋体" w:hAnsi="宋体" w:cs="宋体" w:hint="eastAsia"/>
          <w:kern w:val="0"/>
          <w:sz w:val="22"/>
        </w:rPr>
        <w:t>乘坐除出租汽车以外的公共交通工具</w:t>
      </w:r>
      <w:r>
        <w:rPr>
          <w:rFonts w:ascii="宋体" w:hAnsi="宋体" w:cs="宋体" w:hint="eastAsia"/>
          <w:kern w:val="0"/>
          <w:sz w:val="22"/>
        </w:rPr>
        <w:t>的</w:t>
      </w:r>
      <w:r w:rsidRPr="00A40F76">
        <w:rPr>
          <w:rFonts w:hint="eastAsia"/>
          <w:sz w:val="22"/>
        </w:rPr>
        <w:t>，由交通运输部门责令改正，</w:t>
      </w:r>
      <w:r w:rsidRPr="005131EC">
        <w:rPr>
          <w:rFonts w:ascii="宋体" w:hAnsi="宋体" w:cs="宋体"/>
          <w:kern w:val="0"/>
          <w:sz w:val="22"/>
        </w:rPr>
        <w:t>处十元以上</w:t>
      </w:r>
      <w:r w:rsidRPr="005131EC">
        <w:rPr>
          <w:rFonts w:ascii="宋体" w:hAnsi="宋体" w:cs="宋体" w:hint="eastAsia"/>
          <w:kern w:val="0"/>
          <w:sz w:val="22"/>
        </w:rPr>
        <w:t>二</w:t>
      </w:r>
      <w:r w:rsidRPr="005131EC">
        <w:rPr>
          <w:rFonts w:ascii="宋体" w:hAnsi="宋体" w:cs="宋体"/>
          <w:kern w:val="0"/>
          <w:sz w:val="22"/>
        </w:rPr>
        <w:t>百元以下罚款</w:t>
      </w:r>
      <w:r w:rsidRPr="00A40F76">
        <w:rPr>
          <w:rFonts w:hint="eastAsia"/>
          <w:sz w:val="22"/>
        </w:rPr>
        <w:t>。</w:t>
      </w:r>
    </w:p>
    <w:p w:rsidR="004169A7" w:rsidRPr="00593696" w:rsidRDefault="004169A7" w:rsidP="004169A7">
      <w:pPr>
        <w:widowControl/>
        <w:spacing w:line="430" w:lineRule="exact"/>
        <w:ind w:firstLineChars="200" w:firstLine="442"/>
        <w:jc w:val="left"/>
        <w:rPr>
          <w:rFonts w:ascii="宋体" w:hAnsi="宋体" w:cs="宋体"/>
          <w:b/>
          <w:color w:val="FF0000"/>
          <w:kern w:val="0"/>
          <w:sz w:val="22"/>
        </w:rPr>
      </w:pPr>
      <w:r w:rsidRPr="005131EC">
        <w:rPr>
          <w:rFonts w:ascii="宋体" w:hAnsi="宋体" w:cs="宋体" w:hint="eastAsia"/>
          <w:b/>
          <w:kern w:val="0"/>
          <w:sz w:val="22"/>
        </w:rPr>
        <w:t>第三十</w:t>
      </w:r>
      <w:r>
        <w:rPr>
          <w:rFonts w:ascii="宋体" w:hAnsi="宋体" w:cs="宋体" w:hint="eastAsia"/>
          <w:b/>
          <w:kern w:val="0"/>
          <w:sz w:val="22"/>
        </w:rPr>
        <w:t>八</w:t>
      </w:r>
      <w:r w:rsidRPr="005131EC">
        <w:rPr>
          <w:rFonts w:ascii="宋体" w:hAnsi="宋体" w:cs="宋体" w:hint="eastAsia"/>
          <w:b/>
          <w:kern w:val="0"/>
          <w:sz w:val="22"/>
        </w:rPr>
        <w:t>条</w:t>
      </w:r>
      <w:r>
        <w:rPr>
          <w:rFonts w:ascii="宋体" w:hAnsi="宋体" w:cs="宋体" w:hint="eastAsia"/>
          <w:b/>
          <w:kern w:val="0"/>
          <w:sz w:val="22"/>
        </w:rPr>
        <w:t xml:space="preserve"> </w:t>
      </w:r>
      <w:r w:rsidRPr="00CB342A">
        <w:rPr>
          <w:rFonts w:ascii="宋体" w:hAnsi="宋体" w:cs="宋体" w:hint="eastAsia"/>
          <w:kern w:val="0"/>
          <w:sz w:val="22"/>
        </w:rPr>
        <w:t>有下列行为之一的，由农业农村主管部门按照《中华人民共和国动物防疫法》的有关规定处罚：（一）对饲养的犬只未按照规定定期进行狂犬病免疫接种的；（二）未取得动物诊疗许可证从事犬只诊疗活动的；（三）未按照规定处理或者随意弃置病死动物、病害动物产品的。</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第三十</w:t>
      </w:r>
      <w:r>
        <w:rPr>
          <w:rFonts w:ascii="宋体" w:hAnsi="宋体" w:cs="宋体" w:hint="eastAsia"/>
          <w:b/>
          <w:kern w:val="0"/>
          <w:sz w:val="22"/>
        </w:rPr>
        <w:t>九</w:t>
      </w:r>
      <w:r w:rsidRPr="005131EC">
        <w:rPr>
          <w:rFonts w:ascii="宋体" w:hAnsi="宋体" w:cs="宋体" w:hint="eastAsia"/>
          <w:b/>
          <w:kern w:val="0"/>
          <w:sz w:val="22"/>
        </w:rPr>
        <w:t xml:space="preserve">条 </w:t>
      </w:r>
      <w:r w:rsidRPr="005131EC">
        <w:rPr>
          <w:rFonts w:ascii="宋体" w:hAnsi="宋体" w:cs="宋体" w:hint="eastAsia"/>
          <w:kern w:val="0"/>
          <w:sz w:val="22"/>
        </w:rPr>
        <w:t>违法养犬或者拒绝、阻挠捕杀违法犬，造成咬伤他人或者导致人群中发生狂犬病的，除承担相应民事责任外，由卫生健康主管部门责令限期改正，可以处</w:t>
      </w:r>
      <w:r w:rsidRPr="005131EC">
        <w:rPr>
          <w:rFonts w:ascii="宋体" w:hAnsi="宋体" w:cs="宋体"/>
          <w:kern w:val="0"/>
          <w:sz w:val="22"/>
        </w:rPr>
        <w:t>5000</w:t>
      </w:r>
      <w:r w:rsidRPr="005131EC">
        <w:rPr>
          <w:rFonts w:ascii="宋体" w:hAnsi="宋体" w:cs="宋体" w:hint="eastAsia"/>
          <w:kern w:val="0"/>
          <w:sz w:val="22"/>
        </w:rPr>
        <w:lastRenderedPageBreak/>
        <w:t>元以下的罚款；情节较严重的，可以处</w:t>
      </w:r>
      <w:r w:rsidRPr="005131EC">
        <w:rPr>
          <w:rFonts w:ascii="宋体" w:hAnsi="宋体" w:cs="宋体"/>
          <w:kern w:val="0"/>
          <w:sz w:val="22"/>
        </w:rPr>
        <w:t>5000</w:t>
      </w:r>
      <w:r w:rsidRPr="005131EC">
        <w:rPr>
          <w:rFonts w:ascii="宋体" w:hAnsi="宋体" w:cs="宋体" w:hint="eastAsia"/>
          <w:kern w:val="0"/>
          <w:sz w:val="22"/>
        </w:rPr>
        <w:t>元以上</w:t>
      </w:r>
      <w:r w:rsidRPr="005131EC">
        <w:rPr>
          <w:rFonts w:ascii="宋体" w:hAnsi="宋体" w:cs="宋体"/>
          <w:kern w:val="0"/>
          <w:sz w:val="22"/>
        </w:rPr>
        <w:t>2</w:t>
      </w:r>
      <w:r w:rsidRPr="005131EC">
        <w:rPr>
          <w:rFonts w:ascii="宋体" w:hAnsi="宋体" w:cs="宋体" w:hint="eastAsia"/>
          <w:kern w:val="0"/>
          <w:sz w:val="22"/>
        </w:rPr>
        <w:t>万元以下的罚款；构成犯罪的，依法追究刑事责任。</w:t>
      </w:r>
      <w:r w:rsidRPr="005131EC">
        <w:rPr>
          <w:rFonts w:ascii="宋体" w:hAnsi="宋体" w:cs="宋体"/>
          <w:kern w:val="0"/>
          <w:sz w:val="22"/>
        </w:rPr>
        <w:t xml:space="preserve"> </w:t>
      </w:r>
    </w:p>
    <w:p w:rsidR="004169A7" w:rsidRPr="005131EC" w:rsidRDefault="004169A7" w:rsidP="004169A7">
      <w:pPr>
        <w:widowControl/>
        <w:spacing w:line="430" w:lineRule="exact"/>
        <w:ind w:firstLineChars="200" w:firstLine="442"/>
        <w:jc w:val="left"/>
        <w:rPr>
          <w:rFonts w:ascii="宋体" w:hAnsi="宋体" w:cs="宋体"/>
          <w:color w:val="FF0000"/>
          <w:kern w:val="0"/>
          <w:sz w:val="22"/>
        </w:rPr>
      </w:pPr>
      <w:r w:rsidRPr="005131EC">
        <w:rPr>
          <w:rFonts w:ascii="宋体" w:hAnsi="宋体" w:cs="宋体" w:hint="eastAsia"/>
          <w:b/>
          <w:kern w:val="0"/>
          <w:sz w:val="22"/>
        </w:rPr>
        <w:t>第</w:t>
      </w:r>
      <w:r>
        <w:rPr>
          <w:rFonts w:ascii="宋体" w:hAnsi="宋体" w:cs="宋体" w:hint="eastAsia"/>
          <w:b/>
          <w:kern w:val="0"/>
          <w:sz w:val="22"/>
        </w:rPr>
        <w:t>四十</w:t>
      </w:r>
      <w:r w:rsidRPr="005131EC">
        <w:rPr>
          <w:rFonts w:ascii="宋体" w:hAnsi="宋体" w:cs="宋体" w:hint="eastAsia"/>
          <w:b/>
          <w:kern w:val="0"/>
          <w:sz w:val="22"/>
        </w:rPr>
        <w:t xml:space="preserve">条 </w:t>
      </w:r>
      <w:r w:rsidRPr="005131EC">
        <w:rPr>
          <w:rFonts w:ascii="宋体" w:hAnsi="宋体" w:cs="宋体" w:hint="eastAsia"/>
          <w:kern w:val="0"/>
          <w:sz w:val="22"/>
        </w:rPr>
        <w:t>未依法取得营业执照或有关主管部门批准，从事犬类交易、养殖、举办大型犬类展览或开办为犬类动物服务的商店和医院等经营活动的，由市场监督管理、农业农村主管部门等依据各自职权依法予以处罚。</w:t>
      </w:r>
      <w:r w:rsidRPr="005131EC">
        <w:rPr>
          <w:rFonts w:ascii="宋体" w:hAnsi="宋体" w:cs="宋体"/>
          <w:kern w:val="0"/>
          <w:sz w:val="22"/>
        </w:rPr>
        <w:t xml:space="preserve"> </w:t>
      </w:r>
    </w:p>
    <w:p w:rsidR="004169A7" w:rsidRDefault="004169A7" w:rsidP="004169A7">
      <w:pPr>
        <w:widowControl/>
        <w:spacing w:line="430" w:lineRule="exact"/>
        <w:ind w:firstLineChars="200" w:firstLine="442"/>
        <w:jc w:val="left"/>
        <w:rPr>
          <w:rFonts w:ascii="宋体" w:hAnsi="宋体" w:cs="宋体"/>
          <w:b/>
          <w:color w:val="FF0000"/>
          <w:kern w:val="0"/>
          <w:sz w:val="22"/>
        </w:rPr>
      </w:pPr>
      <w:r w:rsidRPr="005131EC">
        <w:rPr>
          <w:rFonts w:ascii="宋体" w:hAnsi="宋体" w:cs="宋体" w:hint="eastAsia"/>
          <w:b/>
          <w:kern w:val="0"/>
          <w:sz w:val="22"/>
        </w:rPr>
        <w:t>第</w:t>
      </w:r>
      <w:r>
        <w:rPr>
          <w:rFonts w:ascii="宋体" w:hAnsi="宋体" w:cs="宋体" w:hint="eastAsia"/>
          <w:b/>
          <w:kern w:val="0"/>
          <w:sz w:val="22"/>
        </w:rPr>
        <w:t>四十一</w:t>
      </w:r>
      <w:r w:rsidRPr="005131EC">
        <w:rPr>
          <w:rFonts w:ascii="宋体" w:hAnsi="宋体" w:cs="宋体" w:hint="eastAsia"/>
          <w:b/>
          <w:kern w:val="0"/>
          <w:sz w:val="22"/>
        </w:rPr>
        <w:t xml:space="preserve">条 </w:t>
      </w:r>
      <w:r w:rsidRPr="005131EC">
        <w:rPr>
          <w:rFonts w:ascii="宋体" w:hAnsi="宋体" w:cs="宋体" w:hint="eastAsia"/>
          <w:kern w:val="0"/>
          <w:sz w:val="22"/>
        </w:rPr>
        <w:t>犬只咬伤他人的，养犬人应当及时将受伤者送到卫生健康主管部门指定的医疗卫生机构接受狂犬疫苗预防接种，并依法承担相关医疗费用和赔偿费用。</w:t>
      </w:r>
    </w:p>
    <w:p w:rsidR="004169A7" w:rsidRPr="00532653"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第</w:t>
      </w:r>
      <w:r>
        <w:rPr>
          <w:rFonts w:ascii="宋体" w:hAnsi="宋体" w:cs="宋体" w:hint="eastAsia"/>
          <w:b/>
          <w:kern w:val="0"/>
          <w:sz w:val="22"/>
        </w:rPr>
        <w:t>四十二</w:t>
      </w:r>
      <w:r w:rsidRPr="005131EC">
        <w:rPr>
          <w:rFonts w:ascii="宋体" w:hAnsi="宋体" w:cs="宋体" w:hint="eastAsia"/>
          <w:b/>
          <w:kern w:val="0"/>
          <w:sz w:val="22"/>
        </w:rPr>
        <w:t>条</w:t>
      </w:r>
      <w:r>
        <w:rPr>
          <w:rFonts w:ascii="宋体" w:hAnsi="宋体" w:cs="宋体" w:hint="eastAsia"/>
          <w:b/>
          <w:kern w:val="0"/>
          <w:sz w:val="22"/>
        </w:rPr>
        <w:t xml:space="preserve"> </w:t>
      </w:r>
      <w:r w:rsidRPr="00532653">
        <w:rPr>
          <w:rFonts w:ascii="宋体" w:hAnsi="宋体" w:cs="宋体" w:hint="eastAsia"/>
          <w:kern w:val="0"/>
          <w:sz w:val="22"/>
        </w:rPr>
        <w:t>相关主管部门及其工作人员，有下列行为之一的，由监察部门或有关部门追究相关单位和有关人员的责任；构成犯罪的，移送司法机关追究刑事责任。</w:t>
      </w:r>
      <w:r w:rsidRPr="00532653">
        <w:rPr>
          <w:rFonts w:ascii="宋体" w:hAnsi="宋体" w:cs="宋体"/>
          <w:kern w:val="0"/>
          <w:sz w:val="22"/>
        </w:rPr>
        <w:t xml:space="preserve"> </w:t>
      </w:r>
    </w:p>
    <w:p w:rsidR="004169A7" w:rsidRPr="00532653" w:rsidRDefault="004169A7" w:rsidP="004169A7">
      <w:pPr>
        <w:widowControl/>
        <w:spacing w:line="430" w:lineRule="exact"/>
        <w:ind w:firstLineChars="200" w:firstLine="440"/>
        <w:jc w:val="left"/>
        <w:rPr>
          <w:rFonts w:ascii="宋体" w:hAnsi="宋体" w:cs="宋体"/>
          <w:kern w:val="0"/>
          <w:sz w:val="22"/>
        </w:rPr>
      </w:pPr>
      <w:r w:rsidRPr="00532653">
        <w:rPr>
          <w:rFonts w:ascii="宋体" w:hAnsi="宋体" w:cs="宋体" w:hint="eastAsia"/>
          <w:kern w:val="0"/>
          <w:sz w:val="22"/>
        </w:rPr>
        <w:t>（一）接到举报或者投诉不予处理的；（二）对犬类动物检查、免疫、登记不依法办理的；（三）为不符合条件的单位或个人办理养犬相关证照的；（四）违法收取有关费用的；（五）其他滥用职权、玩忽职守、徇私舞弊的行为。</w:t>
      </w:r>
      <w:r w:rsidRPr="00532653">
        <w:rPr>
          <w:rFonts w:ascii="宋体" w:hAnsi="宋体" w:cs="宋体"/>
          <w:kern w:val="0"/>
          <w:sz w:val="22"/>
        </w:rPr>
        <w:t xml:space="preserve"> </w:t>
      </w:r>
    </w:p>
    <w:p w:rsidR="004169A7" w:rsidRPr="00593696" w:rsidRDefault="004169A7" w:rsidP="004169A7">
      <w:pPr>
        <w:widowControl/>
        <w:spacing w:line="430" w:lineRule="exact"/>
        <w:ind w:firstLineChars="200" w:firstLine="442"/>
        <w:jc w:val="center"/>
        <w:rPr>
          <w:rFonts w:ascii="宋体" w:hAnsi="宋体" w:cs="宋体"/>
          <w:b/>
          <w:kern w:val="0"/>
          <w:sz w:val="22"/>
        </w:rPr>
      </w:pPr>
      <w:r w:rsidRPr="00593696">
        <w:rPr>
          <w:rFonts w:ascii="宋体" w:hAnsi="宋体" w:cs="宋体" w:hint="eastAsia"/>
          <w:b/>
          <w:kern w:val="0"/>
          <w:sz w:val="22"/>
        </w:rPr>
        <w:t>第七章 附则</w:t>
      </w:r>
    </w:p>
    <w:p w:rsidR="004169A7" w:rsidRPr="005131EC"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第四十</w:t>
      </w:r>
      <w:r>
        <w:rPr>
          <w:rFonts w:ascii="宋体" w:hAnsi="宋体" w:cs="宋体" w:hint="eastAsia"/>
          <w:b/>
          <w:kern w:val="0"/>
          <w:sz w:val="22"/>
        </w:rPr>
        <w:t>三</w:t>
      </w:r>
      <w:r w:rsidRPr="005131EC">
        <w:rPr>
          <w:rFonts w:ascii="宋体" w:hAnsi="宋体" w:cs="宋体" w:hint="eastAsia"/>
          <w:b/>
          <w:kern w:val="0"/>
          <w:sz w:val="22"/>
        </w:rPr>
        <w:t xml:space="preserve">条 </w:t>
      </w:r>
      <w:r w:rsidRPr="005131EC">
        <w:rPr>
          <w:rFonts w:ascii="宋体" w:hAnsi="宋体" w:cs="宋体" w:hint="eastAsia"/>
          <w:kern w:val="0"/>
          <w:sz w:val="22"/>
        </w:rPr>
        <w:t>本条例施行前已取得养犬登记证的犬只，应按本条例规定补植电子标识。</w:t>
      </w:r>
      <w:r w:rsidRPr="005131EC">
        <w:rPr>
          <w:rFonts w:ascii="宋体" w:hAnsi="宋体" w:cs="宋体"/>
          <w:kern w:val="0"/>
          <w:sz w:val="22"/>
        </w:rPr>
        <w:t xml:space="preserve"> </w:t>
      </w:r>
    </w:p>
    <w:p w:rsidR="004169A7" w:rsidRDefault="004169A7" w:rsidP="004169A7">
      <w:pPr>
        <w:widowControl/>
        <w:spacing w:line="430" w:lineRule="exact"/>
        <w:ind w:firstLineChars="200" w:firstLine="442"/>
        <w:jc w:val="left"/>
        <w:rPr>
          <w:rFonts w:ascii="宋体" w:hAnsi="宋体" w:cs="宋体"/>
          <w:kern w:val="0"/>
          <w:sz w:val="22"/>
        </w:rPr>
      </w:pPr>
      <w:r w:rsidRPr="005131EC">
        <w:rPr>
          <w:rFonts w:ascii="宋体" w:hAnsi="宋体" w:cs="宋体" w:hint="eastAsia"/>
          <w:b/>
          <w:kern w:val="0"/>
          <w:sz w:val="22"/>
        </w:rPr>
        <w:t>第四十</w:t>
      </w:r>
      <w:r>
        <w:rPr>
          <w:rFonts w:ascii="宋体" w:hAnsi="宋体" w:cs="宋体" w:hint="eastAsia"/>
          <w:b/>
          <w:kern w:val="0"/>
          <w:sz w:val="22"/>
        </w:rPr>
        <w:t>四</w:t>
      </w:r>
      <w:r w:rsidRPr="005131EC">
        <w:rPr>
          <w:rFonts w:ascii="宋体" w:hAnsi="宋体" w:cs="宋体" w:hint="eastAsia"/>
          <w:b/>
          <w:kern w:val="0"/>
          <w:sz w:val="22"/>
        </w:rPr>
        <w:t xml:space="preserve">条 </w:t>
      </w:r>
      <w:r w:rsidRPr="005131EC">
        <w:rPr>
          <w:rFonts w:ascii="宋体" w:hAnsi="宋体" w:cs="宋体"/>
          <w:kern w:val="0"/>
          <w:sz w:val="22"/>
        </w:rPr>
        <w:t>本条例所称养犬人包括饲养、管理犬只的单位和个人。</w:t>
      </w:r>
    </w:p>
    <w:p w:rsidR="004169A7" w:rsidRDefault="004169A7" w:rsidP="004169A7">
      <w:pPr>
        <w:widowControl/>
        <w:spacing w:line="430" w:lineRule="exact"/>
        <w:ind w:firstLineChars="200" w:firstLine="442"/>
        <w:jc w:val="left"/>
        <w:rPr>
          <w:rFonts w:ascii="宋体" w:hAnsi="宋体" w:cs="宋体"/>
          <w:kern w:val="0"/>
          <w:sz w:val="22"/>
        </w:rPr>
      </w:pPr>
      <w:r w:rsidRPr="00A14CC9">
        <w:rPr>
          <w:rFonts w:ascii="宋体" w:hAnsi="宋体" w:cs="宋体" w:hint="eastAsia"/>
          <w:b/>
          <w:kern w:val="0"/>
          <w:sz w:val="22"/>
        </w:rPr>
        <w:t>第</w:t>
      </w:r>
      <w:r>
        <w:rPr>
          <w:rFonts w:ascii="宋体" w:hAnsi="宋体" w:cs="宋体" w:hint="eastAsia"/>
          <w:b/>
          <w:kern w:val="0"/>
          <w:sz w:val="22"/>
        </w:rPr>
        <w:t>四</w:t>
      </w:r>
      <w:r w:rsidRPr="00A14CC9">
        <w:rPr>
          <w:rFonts w:ascii="宋体" w:hAnsi="宋体" w:cs="宋体" w:hint="eastAsia"/>
          <w:b/>
          <w:kern w:val="0"/>
          <w:sz w:val="22"/>
        </w:rPr>
        <w:t>十</w:t>
      </w:r>
      <w:r>
        <w:rPr>
          <w:rFonts w:ascii="宋体" w:hAnsi="宋体" w:cs="宋体" w:hint="eastAsia"/>
          <w:b/>
          <w:kern w:val="0"/>
          <w:sz w:val="22"/>
        </w:rPr>
        <w:t>五</w:t>
      </w:r>
      <w:r w:rsidRPr="00A14CC9">
        <w:rPr>
          <w:rFonts w:ascii="宋体" w:hAnsi="宋体" w:cs="宋体" w:hint="eastAsia"/>
          <w:b/>
          <w:kern w:val="0"/>
          <w:sz w:val="22"/>
        </w:rPr>
        <w:t>条</w:t>
      </w:r>
      <w:r>
        <w:rPr>
          <w:rFonts w:ascii="宋体" w:hAnsi="宋体" w:cs="宋体" w:hint="eastAsia"/>
          <w:b/>
          <w:kern w:val="0"/>
          <w:sz w:val="22"/>
        </w:rPr>
        <w:t xml:space="preserve"> </w:t>
      </w:r>
      <w:r w:rsidRPr="00A14CC9">
        <w:rPr>
          <w:rFonts w:ascii="宋体" w:hAnsi="宋体" w:cs="宋体" w:hint="eastAsia"/>
          <w:kern w:val="0"/>
          <w:sz w:val="22"/>
        </w:rPr>
        <w:t>本</w:t>
      </w:r>
      <w:r>
        <w:rPr>
          <w:rFonts w:ascii="宋体" w:hAnsi="宋体" w:cs="宋体" w:hint="eastAsia"/>
          <w:kern w:val="0"/>
          <w:sz w:val="22"/>
        </w:rPr>
        <w:t>条例</w:t>
      </w:r>
      <w:r w:rsidRPr="00A14CC9">
        <w:rPr>
          <w:rFonts w:ascii="宋体" w:hAnsi="宋体" w:cs="宋体" w:hint="eastAsia"/>
          <w:kern w:val="0"/>
          <w:sz w:val="22"/>
        </w:rPr>
        <w:t>“</w:t>
      </w:r>
      <w:r>
        <w:rPr>
          <w:rFonts w:ascii="宋体" w:hAnsi="宋体" w:cs="宋体" w:hint="eastAsia"/>
          <w:kern w:val="0"/>
          <w:sz w:val="22"/>
        </w:rPr>
        <w:t>主</w:t>
      </w:r>
      <w:r w:rsidRPr="00A14CC9">
        <w:rPr>
          <w:rFonts w:ascii="宋体" w:hAnsi="宋体" w:cs="宋体" w:hint="eastAsia"/>
          <w:kern w:val="0"/>
          <w:sz w:val="22"/>
        </w:rPr>
        <w:t>城区”是指：东至鄂黄长江大桥连接线、南到葛山大道、西迄新港至新河铁路桥沿原武黄铁路线至万家湾一线、北抵长江。</w:t>
      </w:r>
    </w:p>
    <w:p w:rsidR="000A4566" w:rsidRDefault="004169A7" w:rsidP="00A660A2">
      <w:pPr>
        <w:ind w:firstLineChars="200" w:firstLine="442"/>
      </w:pPr>
      <w:r w:rsidRPr="005131EC">
        <w:rPr>
          <w:rFonts w:ascii="宋体" w:hAnsi="宋体" w:cs="宋体" w:hint="eastAsia"/>
          <w:b/>
          <w:kern w:val="0"/>
          <w:sz w:val="22"/>
        </w:rPr>
        <w:t>第四十</w:t>
      </w:r>
      <w:r>
        <w:rPr>
          <w:rFonts w:ascii="宋体" w:hAnsi="宋体" w:cs="宋体" w:hint="eastAsia"/>
          <w:b/>
          <w:kern w:val="0"/>
          <w:sz w:val="22"/>
        </w:rPr>
        <w:t>六</w:t>
      </w:r>
      <w:r w:rsidRPr="005131EC">
        <w:rPr>
          <w:rFonts w:ascii="宋体" w:hAnsi="宋体" w:cs="宋体" w:hint="eastAsia"/>
          <w:b/>
          <w:kern w:val="0"/>
          <w:sz w:val="22"/>
        </w:rPr>
        <w:t>条</w:t>
      </w:r>
      <w:r w:rsidRPr="005131EC">
        <w:rPr>
          <w:rFonts w:ascii="宋体" w:hAnsi="宋体" w:cs="宋体" w:hint="eastAsia"/>
          <w:kern w:val="0"/>
          <w:sz w:val="22"/>
        </w:rPr>
        <w:t xml:space="preserve"> 本条例自   年   月  日起施行。</w:t>
      </w:r>
      <w:r w:rsidRPr="005131EC">
        <w:rPr>
          <w:rFonts w:ascii="宋体" w:hAnsi="宋体" w:cs="宋体"/>
          <w:kern w:val="0"/>
          <w:sz w:val="22"/>
        </w:rPr>
        <w:t>2017</w:t>
      </w:r>
      <w:r w:rsidRPr="005131EC">
        <w:rPr>
          <w:rFonts w:ascii="宋体" w:hAnsi="宋体" w:cs="宋体" w:hint="eastAsia"/>
          <w:kern w:val="0"/>
          <w:sz w:val="22"/>
        </w:rPr>
        <w:t>年</w:t>
      </w:r>
      <w:r w:rsidRPr="005131EC">
        <w:rPr>
          <w:rFonts w:ascii="宋体" w:hAnsi="宋体" w:cs="宋体"/>
          <w:kern w:val="0"/>
          <w:sz w:val="22"/>
        </w:rPr>
        <w:t>9</w:t>
      </w:r>
      <w:r w:rsidRPr="005131EC">
        <w:rPr>
          <w:rFonts w:ascii="宋体" w:hAnsi="宋体" w:cs="宋体" w:hint="eastAsia"/>
          <w:kern w:val="0"/>
          <w:sz w:val="22"/>
        </w:rPr>
        <w:t>月</w:t>
      </w:r>
      <w:r w:rsidRPr="005131EC">
        <w:rPr>
          <w:rFonts w:ascii="宋体" w:hAnsi="宋体" w:cs="宋体"/>
          <w:kern w:val="0"/>
          <w:sz w:val="22"/>
        </w:rPr>
        <w:t>28</w:t>
      </w:r>
      <w:r w:rsidRPr="005131EC">
        <w:rPr>
          <w:rFonts w:ascii="宋体" w:hAnsi="宋体" w:cs="宋体" w:hint="eastAsia"/>
          <w:kern w:val="0"/>
          <w:sz w:val="22"/>
        </w:rPr>
        <w:t>日鄂州市人民政府第</w:t>
      </w:r>
      <w:r w:rsidRPr="005131EC">
        <w:rPr>
          <w:rFonts w:ascii="宋体" w:hAnsi="宋体" w:cs="宋体"/>
          <w:kern w:val="0"/>
          <w:sz w:val="22"/>
        </w:rPr>
        <w:t>18</w:t>
      </w:r>
      <w:r w:rsidRPr="005131EC">
        <w:rPr>
          <w:rFonts w:ascii="宋体" w:hAnsi="宋体" w:cs="宋体" w:hint="eastAsia"/>
          <w:kern w:val="0"/>
          <w:sz w:val="22"/>
        </w:rPr>
        <w:t>次常务会议审议通过的《鄂州市养犬管理办法》同时废止。</w:t>
      </w:r>
    </w:p>
    <w:sectPr w:rsidR="000A4566" w:rsidSect="00DE1E8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E65" w:rsidRDefault="00436E65" w:rsidP="004169A7">
      <w:pPr>
        <w:ind w:firstLine="420"/>
      </w:pPr>
      <w:r>
        <w:separator/>
      </w:r>
    </w:p>
  </w:endnote>
  <w:endnote w:type="continuationSeparator" w:id="1">
    <w:p w:rsidR="00436E65" w:rsidRDefault="00436E65" w:rsidP="004169A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7B" w:rsidRDefault="005045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7B" w:rsidRDefault="0050457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7B" w:rsidRDefault="005045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E65" w:rsidRDefault="00436E65" w:rsidP="004169A7">
      <w:pPr>
        <w:ind w:firstLine="420"/>
      </w:pPr>
      <w:r>
        <w:separator/>
      </w:r>
    </w:p>
  </w:footnote>
  <w:footnote w:type="continuationSeparator" w:id="1">
    <w:p w:rsidR="00436E65" w:rsidRDefault="00436E65" w:rsidP="004169A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7B" w:rsidRDefault="005045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A7" w:rsidRDefault="004169A7" w:rsidP="0050457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7B" w:rsidRDefault="0050457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9A7"/>
    <w:rsid w:val="00091D18"/>
    <w:rsid w:val="000A4566"/>
    <w:rsid w:val="004169A7"/>
    <w:rsid w:val="00436E65"/>
    <w:rsid w:val="0050457B"/>
    <w:rsid w:val="00910252"/>
    <w:rsid w:val="00A660A2"/>
    <w:rsid w:val="00DE1E82"/>
    <w:rsid w:val="00F76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69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69A7"/>
    <w:rPr>
      <w:sz w:val="18"/>
      <w:szCs w:val="18"/>
    </w:rPr>
  </w:style>
  <w:style w:type="paragraph" w:styleId="a4">
    <w:name w:val="footer"/>
    <w:basedOn w:val="a"/>
    <w:link w:val="Char0"/>
    <w:uiPriority w:val="99"/>
    <w:semiHidden/>
    <w:unhideWhenUsed/>
    <w:rsid w:val="004169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69A7"/>
    <w:rPr>
      <w:sz w:val="18"/>
      <w:szCs w:val="18"/>
    </w:rPr>
  </w:style>
  <w:style w:type="paragraph" w:styleId="a5">
    <w:name w:val="Normal (Web)"/>
    <w:basedOn w:val="a"/>
    <w:uiPriority w:val="99"/>
    <w:unhideWhenUsed/>
    <w:rsid w:val="004169A7"/>
    <w:rPr>
      <w:rFonts w:ascii="Times New Roman" w:hAnsi="Times New Roman"/>
      <w:sz w:val="24"/>
      <w:szCs w:val="24"/>
    </w:rPr>
  </w:style>
  <w:style w:type="character" w:styleId="a6">
    <w:name w:val="Hyperlink"/>
    <w:basedOn w:val="a0"/>
    <w:uiPriority w:val="99"/>
    <w:unhideWhenUsed/>
    <w:rsid w:val="00F769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1732019@qq.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1120</Words>
  <Characters>6387</Characters>
  <Application>Microsoft Office Word</Application>
  <DocSecurity>0</DocSecurity>
  <Lines>53</Lines>
  <Paragraphs>14</Paragraphs>
  <ScaleCrop>false</ScaleCrop>
  <Company>微软中国</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2021-02-26T07:41:00Z</dcterms:created>
  <dcterms:modified xsi:type="dcterms:W3CDTF">2021-03-01T01:31:00Z</dcterms:modified>
</cp:coreProperties>
</file>